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3F5C3" w14:textId="77777777" w:rsidR="0073023D" w:rsidRDefault="0073023D">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47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1140"/>
        <w:gridCol w:w="1050"/>
        <w:gridCol w:w="1035"/>
        <w:gridCol w:w="1005"/>
        <w:gridCol w:w="1455"/>
        <w:gridCol w:w="1050"/>
        <w:gridCol w:w="915"/>
        <w:gridCol w:w="1350"/>
        <w:gridCol w:w="1815"/>
        <w:gridCol w:w="2355"/>
      </w:tblGrid>
      <w:tr w:rsidR="0073023D" w14:paraId="5E6F00C2" w14:textId="77777777">
        <w:tc>
          <w:tcPr>
            <w:tcW w:w="14730" w:type="dxa"/>
            <w:gridSpan w:val="11"/>
            <w:shd w:val="clear" w:color="auto" w:fill="FFFFFF"/>
          </w:tcPr>
          <w:p w14:paraId="55D81A1F" w14:textId="77777777" w:rsidR="0073023D" w:rsidRDefault="002575EC">
            <w:pPr>
              <w:jc w:val="center"/>
              <w:rPr>
                <w:b/>
                <w:bCs/>
              </w:rPr>
            </w:pPr>
            <w:r>
              <w:rPr>
                <w:b/>
                <w:bCs/>
                <w:sz w:val="28"/>
                <w:szCs w:val="28"/>
              </w:rPr>
              <w:t>St Anselm’s Primary School</w:t>
            </w:r>
          </w:p>
        </w:tc>
      </w:tr>
      <w:tr w:rsidR="0073023D" w14:paraId="491FF199" w14:textId="77777777">
        <w:tc>
          <w:tcPr>
            <w:tcW w:w="1560" w:type="dxa"/>
          </w:tcPr>
          <w:p w14:paraId="637D0916" w14:textId="77777777" w:rsidR="0073023D" w:rsidRDefault="002575EC">
            <w:pPr>
              <w:rPr>
                <w:b/>
                <w:bCs/>
              </w:rPr>
            </w:pPr>
            <w:r>
              <w:rPr>
                <w:b/>
                <w:bCs/>
              </w:rPr>
              <w:t>Year 4</w:t>
            </w:r>
          </w:p>
        </w:tc>
        <w:tc>
          <w:tcPr>
            <w:tcW w:w="2190" w:type="dxa"/>
            <w:gridSpan w:val="2"/>
            <w:shd w:val="clear" w:color="auto" w:fill="5B9BD5"/>
          </w:tcPr>
          <w:p w14:paraId="4ED27F70" w14:textId="77777777" w:rsidR="0073023D" w:rsidRDefault="002575EC">
            <w:pPr>
              <w:jc w:val="center"/>
            </w:pPr>
            <w:r>
              <w:t>Autumn 1</w:t>
            </w:r>
          </w:p>
        </w:tc>
        <w:tc>
          <w:tcPr>
            <w:tcW w:w="2040" w:type="dxa"/>
            <w:gridSpan w:val="2"/>
            <w:shd w:val="clear" w:color="auto" w:fill="2E75B5"/>
          </w:tcPr>
          <w:p w14:paraId="7C6FBB7C" w14:textId="77777777" w:rsidR="0073023D" w:rsidRDefault="002575EC">
            <w:pPr>
              <w:jc w:val="center"/>
            </w:pPr>
            <w:r>
              <w:t>Autumn 2</w:t>
            </w:r>
          </w:p>
        </w:tc>
        <w:tc>
          <w:tcPr>
            <w:tcW w:w="2505" w:type="dxa"/>
            <w:gridSpan w:val="2"/>
            <w:shd w:val="clear" w:color="auto" w:fill="A8D08D"/>
          </w:tcPr>
          <w:p w14:paraId="65786F0B" w14:textId="77777777" w:rsidR="0073023D" w:rsidRDefault="002575EC">
            <w:pPr>
              <w:jc w:val="center"/>
            </w:pPr>
            <w:r>
              <w:t>Spring 1</w:t>
            </w:r>
          </w:p>
        </w:tc>
        <w:tc>
          <w:tcPr>
            <w:tcW w:w="2265" w:type="dxa"/>
            <w:gridSpan w:val="2"/>
            <w:shd w:val="clear" w:color="auto" w:fill="538135"/>
          </w:tcPr>
          <w:p w14:paraId="5848E185" w14:textId="77777777" w:rsidR="0073023D" w:rsidRDefault="002575EC">
            <w:pPr>
              <w:jc w:val="center"/>
            </w:pPr>
            <w:r>
              <w:t>Spring 2</w:t>
            </w:r>
          </w:p>
        </w:tc>
        <w:tc>
          <w:tcPr>
            <w:tcW w:w="1815" w:type="dxa"/>
            <w:shd w:val="clear" w:color="auto" w:fill="FFE599"/>
          </w:tcPr>
          <w:p w14:paraId="7F009410" w14:textId="77777777" w:rsidR="0073023D" w:rsidRDefault="002575EC">
            <w:pPr>
              <w:jc w:val="center"/>
            </w:pPr>
            <w:r>
              <w:t>Summer 1</w:t>
            </w:r>
          </w:p>
        </w:tc>
        <w:tc>
          <w:tcPr>
            <w:tcW w:w="2355" w:type="dxa"/>
            <w:shd w:val="clear" w:color="auto" w:fill="ED7D31"/>
          </w:tcPr>
          <w:p w14:paraId="543D2777" w14:textId="77777777" w:rsidR="0073023D" w:rsidRDefault="002575EC">
            <w:pPr>
              <w:jc w:val="center"/>
            </w:pPr>
            <w:r>
              <w:t>Summer 2</w:t>
            </w:r>
          </w:p>
        </w:tc>
      </w:tr>
      <w:tr w:rsidR="0073023D" w14:paraId="2B45F644" w14:textId="77777777">
        <w:tc>
          <w:tcPr>
            <w:tcW w:w="1560" w:type="dxa"/>
          </w:tcPr>
          <w:p w14:paraId="69844D9A" w14:textId="77777777" w:rsidR="0073023D" w:rsidRDefault="002575EC">
            <w:pPr>
              <w:rPr>
                <w:b/>
                <w:bCs/>
              </w:rPr>
            </w:pPr>
            <w:r>
              <w:rPr>
                <w:b/>
                <w:bCs/>
                <w:sz w:val="20"/>
                <w:szCs w:val="20"/>
              </w:rPr>
              <w:t>Big Question linked to Whole School CST</w:t>
            </w:r>
          </w:p>
        </w:tc>
        <w:tc>
          <w:tcPr>
            <w:tcW w:w="2190" w:type="dxa"/>
            <w:gridSpan w:val="2"/>
            <w:shd w:val="clear" w:color="auto" w:fill="auto"/>
          </w:tcPr>
          <w:p w14:paraId="13A1F0AE" w14:textId="77777777" w:rsidR="0073023D" w:rsidRDefault="002575EC">
            <w:pPr>
              <w:jc w:val="center"/>
            </w:pPr>
            <w:r>
              <w:rPr>
                <w:sz w:val="18"/>
                <w:szCs w:val="18"/>
              </w:rPr>
              <w:t>How do Catholic Social Teaching principles challenge the way we live and treat others?</w:t>
            </w:r>
          </w:p>
        </w:tc>
        <w:tc>
          <w:tcPr>
            <w:tcW w:w="2040" w:type="dxa"/>
            <w:gridSpan w:val="2"/>
            <w:shd w:val="clear" w:color="auto" w:fill="auto"/>
          </w:tcPr>
          <w:p w14:paraId="469AED9F" w14:textId="77777777" w:rsidR="0073023D" w:rsidRDefault="002575EC">
            <w:pPr>
              <w:jc w:val="center"/>
            </w:pPr>
            <w:r>
              <w:rPr>
                <w:sz w:val="18"/>
                <w:szCs w:val="18"/>
              </w:rPr>
              <w:t>How does waiting with hope change the way Christians act?</w:t>
            </w:r>
          </w:p>
        </w:tc>
        <w:tc>
          <w:tcPr>
            <w:tcW w:w="2505" w:type="dxa"/>
            <w:gridSpan w:val="2"/>
            <w:shd w:val="clear" w:color="auto" w:fill="auto"/>
          </w:tcPr>
          <w:p w14:paraId="409ABF42" w14:textId="77777777" w:rsidR="0073023D" w:rsidRDefault="002575EC">
            <w:pPr>
              <w:jc w:val="center"/>
            </w:pPr>
            <w:r>
              <w:rPr>
                <w:sz w:val="18"/>
                <w:szCs w:val="18"/>
              </w:rPr>
              <w:t>How does Jesus’ example challenge Christians to love others in difficult situations?</w:t>
            </w:r>
          </w:p>
        </w:tc>
        <w:tc>
          <w:tcPr>
            <w:tcW w:w="2265" w:type="dxa"/>
            <w:gridSpan w:val="2"/>
            <w:shd w:val="clear" w:color="auto" w:fill="auto"/>
          </w:tcPr>
          <w:p w14:paraId="0BA8204B" w14:textId="77777777" w:rsidR="0073023D" w:rsidRDefault="002575EC">
            <w:pPr>
              <w:jc w:val="center"/>
            </w:pPr>
            <w:r>
              <w:rPr>
                <w:sz w:val="18"/>
                <w:szCs w:val="18"/>
              </w:rPr>
              <w:t>How does growing in love and kindness change the way Christians live?</w:t>
            </w:r>
          </w:p>
        </w:tc>
        <w:tc>
          <w:tcPr>
            <w:tcW w:w="1815" w:type="dxa"/>
            <w:shd w:val="clear" w:color="auto" w:fill="auto"/>
          </w:tcPr>
          <w:p w14:paraId="4BEBA481" w14:textId="77777777" w:rsidR="0073023D" w:rsidRDefault="002575EC">
            <w:pPr>
              <w:jc w:val="center"/>
            </w:pPr>
            <w:r>
              <w:rPr>
                <w:sz w:val="18"/>
                <w:szCs w:val="18"/>
              </w:rPr>
              <w:t>How can Christians share God’s love beyond their own community?</w:t>
            </w:r>
          </w:p>
        </w:tc>
        <w:tc>
          <w:tcPr>
            <w:tcW w:w="2355" w:type="dxa"/>
            <w:shd w:val="clear" w:color="auto" w:fill="auto"/>
          </w:tcPr>
          <w:p w14:paraId="2A12B8BD" w14:textId="77777777" w:rsidR="0073023D" w:rsidRDefault="002575EC">
            <w:pPr>
              <w:jc w:val="center"/>
            </w:pPr>
            <w:r>
              <w:rPr>
                <w:sz w:val="18"/>
                <w:szCs w:val="18"/>
              </w:rPr>
              <w:t>How does welcoming others show what it means to be part of God’s family?</w:t>
            </w:r>
          </w:p>
        </w:tc>
      </w:tr>
      <w:tr w:rsidR="0073023D" w14:paraId="14AAC233" w14:textId="77777777">
        <w:tc>
          <w:tcPr>
            <w:tcW w:w="1560" w:type="dxa"/>
          </w:tcPr>
          <w:p w14:paraId="36054CBF" w14:textId="77777777" w:rsidR="0073023D" w:rsidRDefault="002575EC">
            <w:pPr>
              <w:rPr>
                <w:b/>
                <w:bCs/>
                <w:sz w:val="20"/>
                <w:szCs w:val="20"/>
              </w:rPr>
            </w:pPr>
            <w:r>
              <w:rPr>
                <w:b/>
                <w:bCs/>
                <w:sz w:val="20"/>
                <w:szCs w:val="20"/>
              </w:rPr>
              <w:t>R.E.</w:t>
            </w:r>
          </w:p>
        </w:tc>
        <w:tc>
          <w:tcPr>
            <w:tcW w:w="2190" w:type="dxa"/>
            <w:gridSpan w:val="2"/>
            <w:shd w:val="clear" w:color="auto" w:fill="auto"/>
          </w:tcPr>
          <w:p w14:paraId="045DFE27" w14:textId="77777777" w:rsidR="0073023D" w:rsidRDefault="002575EC">
            <w:pPr>
              <w:jc w:val="center"/>
              <w:rPr>
                <w:b/>
                <w:bCs/>
                <w:sz w:val="20"/>
                <w:szCs w:val="20"/>
              </w:rPr>
            </w:pPr>
            <w:r>
              <w:rPr>
                <w:b/>
                <w:bCs/>
                <w:sz w:val="20"/>
                <w:szCs w:val="20"/>
              </w:rPr>
              <w:t>Creation and Covenant</w:t>
            </w:r>
          </w:p>
          <w:p w14:paraId="24EBCB94" w14:textId="77777777" w:rsidR="0073023D" w:rsidRDefault="002575EC">
            <w:pPr>
              <w:jc w:val="center"/>
              <w:rPr>
                <w:b/>
                <w:bCs/>
                <w:sz w:val="20"/>
                <w:szCs w:val="20"/>
              </w:rPr>
            </w:pPr>
            <w:r>
              <w:rPr>
                <w:b/>
                <w:bCs/>
                <w:sz w:val="20"/>
                <w:szCs w:val="20"/>
              </w:rPr>
              <w:t>How do our virtues help us respect the dignity of every person?</w:t>
            </w:r>
          </w:p>
          <w:p w14:paraId="04EDA318" w14:textId="77777777" w:rsidR="0073023D" w:rsidRDefault="002575EC">
            <w:pPr>
              <w:pBdr>
                <w:top w:val="nil"/>
                <w:left w:val="nil"/>
                <w:bottom w:val="nil"/>
                <w:right w:val="nil"/>
                <w:between w:val="nil"/>
              </w:pBdr>
              <w:jc w:val="center"/>
              <w:rPr>
                <w:rFonts w:ascii="Times New Roman" w:eastAsia="Times New Roman" w:hAnsi="Times New Roman" w:cs="Times New Roman"/>
                <w:color w:val="000000"/>
                <w:sz w:val="20"/>
                <w:szCs w:val="20"/>
              </w:rPr>
            </w:pPr>
            <w:r>
              <w:rPr>
                <w:color w:val="000000"/>
                <w:sz w:val="20"/>
                <w:szCs w:val="20"/>
              </w:rPr>
              <w:t>The story of Abraham.  Joseph and his family.  Links between virtues and the way a person lives.  </w:t>
            </w:r>
          </w:p>
          <w:p w14:paraId="2B967748" w14:textId="77777777" w:rsidR="0073023D" w:rsidRDefault="0073023D">
            <w:pPr>
              <w:jc w:val="center"/>
              <w:rPr>
                <w:sz w:val="20"/>
                <w:szCs w:val="20"/>
              </w:rPr>
            </w:pPr>
          </w:p>
        </w:tc>
        <w:tc>
          <w:tcPr>
            <w:tcW w:w="2040" w:type="dxa"/>
            <w:gridSpan w:val="2"/>
            <w:shd w:val="clear" w:color="auto" w:fill="auto"/>
          </w:tcPr>
          <w:p w14:paraId="466ADB66" w14:textId="77777777" w:rsidR="0073023D" w:rsidRDefault="002575EC">
            <w:pPr>
              <w:jc w:val="center"/>
              <w:rPr>
                <w:b/>
                <w:bCs/>
                <w:sz w:val="20"/>
                <w:szCs w:val="20"/>
              </w:rPr>
            </w:pPr>
            <w:r>
              <w:rPr>
                <w:b/>
                <w:bCs/>
                <w:sz w:val="20"/>
                <w:szCs w:val="20"/>
              </w:rPr>
              <w:t>Prophecy and Promise</w:t>
            </w:r>
          </w:p>
          <w:p w14:paraId="0C6FB485" w14:textId="77777777" w:rsidR="0073023D" w:rsidRDefault="002575EC">
            <w:pPr>
              <w:jc w:val="center"/>
              <w:rPr>
                <w:b/>
                <w:bCs/>
                <w:sz w:val="20"/>
                <w:szCs w:val="20"/>
              </w:rPr>
            </w:pPr>
            <w:r>
              <w:rPr>
                <w:b/>
                <w:bCs/>
                <w:sz w:val="20"/>
                <w:szCs w:val="20"/>
              </w:rPr>
              <w:t>Why is waiting for the Messiah linked to caring for others and building God’s kingdom?</w:t>
            </w:r>
          </w:p>
          <w:p w14:paraId="346D0B56" w14:textId="77777777" w:rsidR="0073023D" w:rsidRDefault="002575EC">
            <w:pPr>
              <w:jc w:val="center"/>
              <w:rPr>
                <w:sz w:val="20"/>
                <w:szCs w:val="20"/>
              </w:rPr>
            </w:pPr>
            <w:r>
              <w:rPr>
                <w:color w:val="000000"/>
                <w:sz w:val="20"/>
                <w:szCs w:val="20"/>
              </w:rPr>
              <w:t>Prophets waken an expectation of the coming of the Messiah.  Jesus’s ancestry.  Advent.</w:t>
            </w:r>
          </w:p>
        </w:tc>
        <w:tc>
          <w:tcPr>
            <w:tcW w:w="2505" w:type="dxa"/>
            <w:gridSpan w:val="2"/>
            <w:shd w:val="clear" w:color="auto" w:fill="auto"/>
          </w:tcPr>
          <w:p w14:paraId="5658C4D9" w14:textId="77777777" w:rsidR="0073023D" w:rsidRDefault="002575EC">
            <w:pPr>
              <w:jc w:val="center"/>
              <w:rPr>
                <w:b/>
                <w:bCs/>
                <w:sz w:val="20"/>
                <w:szCs w:val="20"/>
              </w:rPr>
            </w:pPr>
            <w:r>
              <w:rPr>
                <w:b/>
                <w:bCs/>
                <w:sz w:val="20"/>
                <w:szCs w:val="20"/>
              </w:rPr>
              <w:t>Galilee to Jerusalem</w:t>
            </w:r>
          </w:p>
          <w:p w14:paraId="2684942C" w14:textId="77777777" w:rsidR="0073023D" w:rsidRDefault="002575EC">
            <w:pPr>
              <w:jc w:val="center"/>
              <w:rPr>
                <w:b/>
                <w:bCs/>
                <w:sz w:val="20"/>
                <w:szCs w:val="20"/>
              </w:rPr>
            </w:pPr>
            <w:r>
              <w:rPr>
                <w:b/>
                <w:bCs/>
                <w:sz w:val="20"/>
                <w:szCs w:val="20"/>
              </w:rPr>
              <w:t>How can we use our gifts to help others and make a difference in our community?</w:t>
            </w:r>
          </w:p>
          <w:p w14:paraId="47351F92" w14:textId="77777777" w:rsidR="0073023D" w:rsidRDefault="002575EC">
            <w:pPr>
              <w:jc w:val="center"/>
              <w:rPr>
                <w:sz w:val="20"/>
                <w:szCs w:val="20"/>
              </w:rPr>
            </w:pPr>
            <w:r>
              <w:rPr>
                <w:sz w:val="20"/>
                <w:szCs w:val="20"/>
              </w:rPr>
              <w:t>Jesus’ miracles. The Sacrament of</w:t>
            </w:r>
          </w:p>
          <w:p w14:paraId="5C08F7BC" w14:textId="77777777" w:rsidR="0073023D" w:rsidRDefault="002575EC">
            <w:pPr>
              <w:jc w:val="center"/>
              <w:rPr>
                <w:sz w:val="20"/>
                <w:szCs w:val="20"/>
              </w:rPr>
            </w:pPr>
            <w:r>
              <w:rPr>
                <w:sz w:val="20"/>
                <w:szCs w:val="20"/>
              </w:rPr>
              <w:t>Reconciliation. The Sacrament of the Sick.</w:t>
            </w:r>
          </w:p>
        </w:tc>
        <w:tc>
          <w:tcPr>
            <w:tcW w:w="2265" w:type="dxa"/>
            <w:gridSpan w:val="2"/>
            <w:shd w:val="clear" w:color="auto" w:fill="auto"/>
          </w:tcPr>
          <w:p w14:paraId="5F14BD03" w14:textId="77777777" w:rsidR="0073023D" w:rsidRDefault="002575EC">
            <w:pPr>
              <w:jc w:val="center"/>
              <w:rPr>
                <w:b/>
                <w:bCs/>
                <w:sz w:val="20"/>
                <w:szCs w:val="20"/>
              </w:rPr>
            </w:pPr>
            <w:r>
              <w:rPr>
                <w:b/>
                <w:bCs/>
                <w:sz w:val="20"/>
                <w:szCs w:val="20"/>
              </w:rPr>
              <w:t>Desert to Garden</w:t>
            </w:r>
          </w:p>
          <w:p w14:paraId="39A41480" w14:textId="77777777" w:rsidR="0073023D" w:rsidRDefault="002575EC">
            <w:pPr>
              <w:jc w:val="center"/>
              <w:rPr>
                <w:b/>
                <w:bCs/>
                <w:sz w:val="20"/>
                <w:szCs w:val="20"/>
              </w:rPr>
            </w:pPr>
            <w:r>
              <w:rPr>
                <w:b/>
                <w:bCs/>
                <w:sz w:val="20"/>
                <w:szCs w:val="20"/>
              </w:rPr>
              <w:t>How does Holy Week help us understand the dignity and value of every person?</w:t>
            </w:r>
          </w:p>
          <w:p w14:paraId="66B3485E" w14:textId="77777777" w:rsidR="0073023D" w:rsidRDefault="002575EC">
            <w:pPr>
              <w:jc w:val="center"/>
              <w:rPr>
                <w:sz w:val="20"/>
                <w:szCs w:val="20"/>
              </w:rPr>
            </w:pPr>
            <w:r>
              <w:rPr>
                <w:sz w:val="20"/>
                <w:szCs w:val="20"/>
              </w:rPr>
              <w:t>God’s mercy and forgiveness. Events in Holy Week.</w:t>
            </w:r>
          </w:p>
        </w:tc>
        <w:tc>
          <w:tcPr>
            <w:tcW w:w="1815" w:type="dxa"/>
            <w:shd w:val="clear" w:color="auto" w:fill="auto"/>
          </w:tcPr>
          <w:p w14:paraId="06EC1E23" w14:textId="77777777" w:rsidR="0073023D" w:rsidRDefault="002575EC">
            <w:pPr>
              <w:jc w:val="center"/>
              <w:rPr>
                <w:b/>
                <w:bCs/>
                <w:sz w:val="20"/>
                <w:szCs w:val="20"/>
              </w:rPr>
            </w:pPr>
            <w:r>
              <w:rPr>
                <w:b/>
                <w:bCs/>
                <w:sz w:val="20"/>
                <w:szCs w:val="20"/>
              </w:rPr>
              <w:t>To the Ends of the Earth</w:t>
            </w:r>
          </w:p>
          <w:p w14:paraId="2B4CCBFB" w14:textId="77777777" w:rsidR="0073023D" w:rsidRDefault="002575EC">
            <w:pPr>
              <w:jc w:val="center"/>
              <w:rPr>
                <w:b/>
                <w:bCs/>
                <w:sz w:val="20"/>
                <w:szCs w:val="20"/>
              </w:rPr>
            </w:pPr>
            <w:r>
              <w:rPr>
                <w:b/>
                <w:bCs/>
                <w:sz w:val="20"/>
                <w:szCs w:val="20"/>
              </w:rPr>
              <w:t>How do Peter and Mary show us how to serve others and build God’s Church?</w:t>
            </w:r>
          </w:p>
          <w:p w14:paraId="3C3A168E" w14:textId="77777777" w:rsidR="0073023D" w:rsidRDefault="002575EC">
            <w:pPr>
              <w:jc w:val="center"/>
              <w:rPr>
                <w:sz w:val="20"/>
                <w:szCs w:val="20"/>
              </w:rPr>
            </w:pPr>
            <w:r>
              <w:rPr>
                <w:sz w:val="20"/>
                <w:szCs w:val="20"/>
              </w:rPr>
              <w:t>The resurrection. The narrative of St Peter.</w:t>
            </w:r>
          </w:p>
          <w:p w14:paraId="1B800C2C" w14:textId="77777777" w:rsidR="0073023D" w:rsidRDefault="002575EC">
            <w:pPr>
              <w:jc w:val="center"/>
              <w:rPr>
                <w:sz w:val="20"/>
                <w:szCs w:val="20"/>
              </w:rPr>
            </w:pPr>
            <w:r>
              <w:rPr>
                <w:sz w:val="20"/>
                <w:szCs w:val="20"/>
              </w:rPr>
              <w:t>The Church in the world. Mary, Mother of the Church</w:t>
            </w:r>
          </w:p>
          <w:p w14:paraId="1A5FAB82" w14:textId="77777777" w:rsidR="0073023D" w:rsidRDefault="0073023D">
            <w:pPr>
              <w:jc w:val="center"/>
              <w:rPr>
                <w:sz w:val="20"/>
                <w:szCs w:val="20"/>
              </w:rPr>
            </w:pPr>
          </w:p>
        </w:tc>
        <w:tc>
          <w:tcPr>
            <w:tcW w:w="2355" w:type="dxa"/>
            <w:shd w:val="clear" w:color="auto" w:fill="auto"/>
          </w:tcPr>
          <w:p w14:paraId="6343648E" w14:textId="77777777" w:rsidR="0073023D" w:rsidRDefault="002575EC">
            <w:pPr>
              <w:jc w:val="center"/>
              <w:rPr>
                <w:b/>
                <w:bCs/>
                <w:sz w:val="20"/>
                <w:szCs w:val="20"/>
              </w:rPr>
            </w:pPr>
            <w:r>
              <w:rPr>
                <w:b/>
                <w:bCs/>
                <w:sz w:val="20"/>
                <w:szCs w:val="20"/>
              </w:rPr>
              <w:t>Dialogue and Encounter</w:t>
            </w:r>
          </w:p>
          <w:p w14:paraId="2B757C9F" w14:textId="77777777" w:rsidR="0073023D" w:rsidRDefault="002575EC">
            <w:pPr>
              <w:jc w:val="center"/>
              <w:rPr>
                <w:b/>
                <w:bCs/>
                <w:sz w:val="20"/>
                <w:szCs w:val="20"/>
              </w:rPr>
            </w:pPr>
            <w:r>
              <w:rPr>
                <w:b/>
                <w:bCs/>
                <w:sz w:val="20"/>
                <w:szCs w:val="20"/>
              </w:rPr>
              <w:t>How does belonging to a global faith community help us serve the common good?</w:t>
            </w:r>
          </w:p>
          <w:p w14:paraId="553A9BDA" w14:textId="77777777" w:rsidR="0073023D" w:rsidRDefault="002575EC">
            <w:pPr>
              <w:jc w:val="center"/>
              <w:rPr>
                <w:sz w:val="20"/>
                <w:szCs w:val="20"/>
              </w:rPr>
            </w:pPr>
            <w:r>
              <w:rPr>
                <w:sz w:val="20"/>
                <w:szCs w:val="20"/>
              </w:rPr>
              <w:t>Life and work of St Paul. Universal Catholic</w:t>
            </w:r>
          </w:p>
          <w:p w14:paraId="4479EDF6" w14:textId="77777777" w:rsidR="0073023D" w:rsidRDefault="002575EC">
            <w:pPr>
              <w:jc w:val="center"/>
              <w:rPr>
                <w:sz w:val="20"/>
                <w:szCs w:val="20"/>
              </w:rPr>
            </w:pPr>
            <w:r>
              <w:rPr>
                <w:sz w:val="20"/>
                <w:szCs w:val="20"/>
              </w:rPr>
              <w:t>Church. Five pillars of Islam.</w:t>
            </w:r>
          </w:p>
        </w:tc>
      </w:tr>
      <w:tr w:rsidR="0073023D" w14:paraId="228B4D2B" w14:textId="77777777">
        <w:tc>
          <w:tcPr>
            <w:tcW w:w="1560" w:type="dxa"/>
          </w:tcPr>
          <w:p w14:paraId="75E8CB1B" w14:textId="77777777" w:rsidR="0073023D" w:rsidRDefault="002575EC">
            <w:pPr>
              <w:rPr>
                <w:b/>
                <w:bCs/>
                <w:sz w:val="20"/>
                <w:szCs w:val="20"/>
              </w:rPr>
            </w:pPr>
            <w:r>
              <w:rPr>
                <w:b/>
                <w:bCs/>
                <w:sz w:val="20"/>
                <w:szCs w:val="20"/>
              </w:rPr>
              <w:t>CST Links</w:t>
            </w:r>
          </w:p>
        </w:tc>
        <w:tc>
          <w:tcPr>
            <w:tcW w:w="2190" w:type="dxa"/>
            <w:gridSpan w:val="2"/>
            <w:shd w:val="clear" w:color="auto" w:fill="auto"/>
          </w:tcPr>
          <w:p w14:paraId="7EC4CDEE" w14:textId="77777777" w:rsidR="0073023D" w:rsidRDefault="002575EC">
            <w:pPr>
              <w:pBdr>
                <w:top w:val="nil"/>
                <w:left w:val="nil"/>
                <w:bottom w:val="nil"/>
                <w:right w:val="nil"/>
                <w:between w:val="nil"/>
              </w:pBdr>
              <w:rPr>
                <w:color w:val="000000"/>
                <w:sz w:val="20"/>
                <w:szCs w:val="20"/>
              </w:rPr>
            </w:pPr>
            <w:r>
              <w:rPr>
                <w:b/>
                <w:bCs/>
                <w:color w:val="000000"/>
                <w:sz w:val="20"/>
                <w:szCs w:val="20"/>
              </w:rPr>
              <w:t>Human Dignity</w:t>
            </w:r>
          </w:p>
          <w:p w14:paraId="5F1D1EDE" w14:textId="77777777" w:rsidR="0073023D" w:rsidRDefault="002575EC">
            <w:pPr>
              <w:pBdr>
                <w:top w:val="nil"/>
                <w:left w:val="nil"/>
                <w:bottom w:val="nil"/>
                <w:right w:val="nil"/>
                <w:between w:val="nil"/>
              </w:pBdr>
              <w:rPr>
                <w:color w:val="000000"/>
                <w:sz w:val="20"/>
                <w:szCs w:val="20"/>
              </w:rPr>
            </w:pPr>
            <w:r>
              <w:rPr>
                <w:color w:val="000000"/>
                <w:sz w:val="20"/>
                <w:szCs w:val="20"/>
              </w:rPr>
              <w:t>Abraham and Joseph show that every person is loved and valued by God. Joseph forgives his brothers and treats them with dignity even after they hurt him.</w:t>
            </w:r>
          </w:p>
          <w:p w14:paraId="7B360AC7" w14:textId="77777777" w:rsidR="0073023D" w:rsidRDefault="002575EC">
            <w:pPr>
              <w:pBdr>
                <w:top w:val="nil"/>
                <w:left w:val="nil"/>
                <w:bottom w:val="nil"/>
                <w:right w:val="nil"/>
                <w:between w:val="nil"/>
              </w:pBdr>
              <w:rPr>
                <w:color w:val="000000"/>
                <w:sz w:val="20"/>
                <w:szCs w:val="20"/>
              </w:rPr>
            </w:pPr>
            <w:r>
              <w:rPr>
                <w:b/>
                <w:bCs/>
                <w:color w:val="000000"/>
                <w:sz w:val="20"/>
                <w:szCs w:val="20"/>
              </w:rPr>
              <w:t>Family and Community</w:t>
            </w:r>
          </w:p>
          <w:p w14:paraId="63487638" w14:textId="77777777" w:rsidR="0073023D" w:rsidRDefault="002575EC">
            <w:pPr>
              <w:pBdr>
                <w:top w:val="nil"/>
                <w:left w:val="nil"/>
                <w:bottom w:val="nil"/>
                <w:right w:val="nil"/>
                <w:between w:val="nil"/>
              </w:pBdr>
              <w:rPr>
                <w:color w:val="000000"/>
                <w:sz w:val="20"/>
                <w:szCs w:val="20"/>
              </w:rPr>
            </w:pPr>
            <w:r>
              <w:rPr>
                <w:color w:val="000000"/>
                <w:sz w:val="20"/>
                <w:szCs w:val="20"/>
              </w:rPr>
              <w:t xml:space="preserve">Both stories focus on family relationships. Abraham’s family begins God’s covenant people, and Joseph </w:t>
            </w:r>
            <w:r>
              <w:rPr>
                <w:color w:val="000000"/>
                <w:sz w:val="20"/>
                <w:szCs w:val="20"/>
              </w:rPr>
              <w:lastRenderedPageBreak/>
              <w:t>helps save and reunite his family. This teaches the importance of love, responsibility, and belonging.</w:t>
            </w:r>
          </w:p>
          <w:p w14:paraId="6DEC1AFB" w14:textId="77777777" w:rsidR="0073023D" w:rsidRDefault="002575EC">
            <w:pPr>
              <w:pBdr>
                <w:top w:val="nil"/>
                <w:left w:val="nil"/>
                <w:bottom w:val="nil"/>
                <w:right w:val="nil"/>
                <w:between w:val="nil"/>
              </w:pBdr>
              <w:rPr>
                <w:color w:val="000000"/>
                <w:sz w:val="20"/>
                <w:szCs w:val="20"/>
              </w:rPr>
            </w:pPr>
            <w:r>
              <w:rPr>
                <w:b/>
                <w:bCs/>
                <w:color w:val="000000"/>
                <w:sz w:val="20"/>
                <w:szCs w:val="20"/>
              </w:rPr>
              <w:t>Solidarity</w:t>
            </w:r>
          </w:p>
          <w:p w14:paraId="15D40AD1" w14:textId="77777777" w:rsidR="0073023D" w:rsidRDefault="002575EC">
            <w:pPr>
              <w:pBdr>
                <w:top w:val="nil"/>
                <w:left w:val="nil"/>
                <w:bottom w:val="nil"/>
                <w:right w:val="nil"/>
                <w:between w:val="nil"/>
              </w:pBdr>
              <w:rPr>
                <w:color w:val="000000"/>
                <w:sz w:val="20"/>
                <w:szCs w:val="20"/>
              </w:rPr>
            </w:pPr>
            <w:r>
              <w:rPr>
                <w:color w:val="000000"/>
                <w:sz w:val="20"/>
                <w:szCs w:val="20"/>
              </w:rPr>
              <w:t>Joseph supports his family and the people of Egypt during famine. This shows standing with others, especially in times of need.</w:t>
            </w:r>
          </w:p>
          <w:p w14:paraId="02AFC2AE" w14:textId="77777777" w:rsidR="0073023D" w:rsidRDefault="002575EC">
            <w:pPr>
              <w:pBdr>
                <w:top w:val="nil"/>
                <w:left w:val="nil"/>
                <w:bottom w:val="nil"/>
                <w:right w:val="nil"/>
                <w:between w:val="nil"/>
              </w:pBdr>
              <w:rPr>
                <w:color w:val="000000"/>
                <w:sz w:val="20"/>
                <w:szCs w:val="20"/>
              </w:rPr>
            </w:pPr>
            <w:r>
              <w:rPr>
                <w:b/>
                <w:bCs/>
                <w:color w:val="000000"/>
                <w:sz w:val="20"/>
                <w:szCs w:val="20"/>
              </w:rPr>
              <w:t>Forgiveness and Reconciliation</w:t>
            </w:r>
          </w:p>
          <w:p w14:paraId="2BCC3D04" w14:textId="77777777" w:rsidR="0073023D" w:rsidRDefault="002575EC">
            <w:pPr>
              <w:pBdr>
                <w:top w:val="nil"/>
                <w:left w:val="nil"/>
                <w:bottom w:val="nil"/>
                <w:right w:val="nil"/>
                <w:between w:val="nil"/>
              </w:pBdr>
              <w:rPr>
                <w:color w:val="000000"/>
                <w:sz w:val="20"/>
                <w:szCs w:val="20"/>
              </w:rPr>
            </w:pPr>
            <w:r>
              <w:rPr>
                <w:color w:val="000000"/>
                <w:sz w:val="20"/>
                <w:szCs w:val="20"/>
              </w:rPr>
              <w:t>Joseph forgives his brothers, showing how forgiveness helps restore peace and relationships—an important part of living justly.</w:t>
            </w:r>
          </w:p>
          <w:p w14:paraId="554D97F3" w14:textId="77777777" w:rsidR="0073023D" w:rsidRDefault="002575EC">
            <w:pPr>
              <w:pBdr>
                <w:top w:val="nil"/>
                <w:left w:val="nil"/>
                <w:bottom w:val="nil"/>
                <w:right w:val="nil"/>
                <w:between w:val="nil"/>
              </w:pBdr>
              <w:rPr>
                <w:color w:val="000000"/>
                <w:sz w:val="20"/>
                <w:szCs w:val="20"/>
              </w:rPr>
            </w:pPr>
            <w:r>
              <w:rPr>
                <w:b/>
                <w:bCs/>
                <w:color w:val="000000"/>
                <w:sz w:val="20"/>
                <w:szCs w:val="20"/>
              </w:rPr>
              <w:t>The Common Good</w:t>
            </w:r>
          </w:p>
          <w:p w14:paraId="1CCB196D" w14:textId="77777777" w:rsidR="0073023D" w:rsidRDefault="002575EC">
            <w:pPr>
              <w:pBdr>
                <w:top w:val="nil"/>
                <w:left w:val="nil"/>
                <w:bottom w:val="nil"/>
                <w:right w:val="nil"/>
                <w:between w:val="nil"/>
              </w:pBdr>
              <w:rPr>
                <w:color w:val="000000"/>
                <w:sz w:val="20"/>
                <w:szCs w:val="20"/>
              </w:rPr>
            </w:pPr>
            <w:r>
              <w:rPr>
                <w:color w:val="000000"/>
                <w:sz w:val="20"/>
                <w:szCs w:val="20"/>
              </w:rPr>
              <w:t>Abraham trusts God for the good of many people, and Joseph uses his gifts to help others, not just himself. This teaches working for the good of everyone.</w:t>
            </w:r>
          </w:p>
          <w:p w14:paraId="369B1D66" w14:textId="77777777" w:rsidR="0073023D" w:rsidRDefault="0073023D">
            <w:pPr>
              <w:jc w:val="center"/>
              <w:rPr>
                <w:sz w:val="20"/>
                <w:szCs w:val="20"/>
              </w:rPr>
            </w:pPr>
          </w:p>
        </w:tc>
        <w:tc>
          <w:tcPr>
            <w:tcW w:w="2040" w:type="dxa"/>
            <w:gridSpan w:val="2"/>
            <w:shd w:val="clear" w:color="auto" w:fill="auto"/>
          </w:tcPr>
          <w:p w14:paraId="77C3B1BC" w14:textId="77777777" w:rsidR="0073023D" w:rsidRDefault="002575EC">
            <w:pPr>
              <w:pBdr>
                <w:top w:val="nil"/>
                <w:left w:val="nil"/>
                <w:bottom w:val="nil"/>
                <w:right w:val="nil"/>
                <w:between w:val="nil"/>
              </w:pBdr>
              <w:rPr>
                <w:color w:val="000000"/>
                <w:sz w:val="20"/>
                <w:szCs w:val="20"/>
              </w:rPr>
            </w:pPr>
            <w:r>
              <w:rPr>
                <w:b/>
                <w:bCs/>
                <w:color w:val="000000"/>
                <w:sz w:val="20"/>
                <w:szCs w:val="20"/>
              </w:rPr>
              <w:lastRenderedPageBreak/>
              <w:t>Human Dignity</w:t>
            </w:r>
          </w:p>
          <w:p w14:paraId="298677C7" w14:textId="77777777" w:rsidR="0073023D" w:rsidRDefault="002575EC">
            <w:pPr>
              <w:pBdr>
                <w:top w:val="nil"/>
                <w:left w:val="nil"/>
                <w:bottom w:val="nil"/>
                <w:right w:val="nil"/>
                <w:between w:val="nil"/>
              </w:pBdr>
              <w:rPr>
                <w:color w:val="000000"/>
                <w:sz w:val="20"/>
                <w:szCs w:val="20"/>
              </w:rPr>
            </w:pPr>
            <w:r>
              <w:rPr>
                <w:color w:val="000000"/>
                <w:sz w:val="20"/>
                <w:szCs w:val="20"/>
              </w:rPr>
              <w:t>The prophets reminded people that everyone is important to God and deserves love, fairness, and respect. Jesus’ family story shows that all people belong in God’s family.</w:t>
            </w:r>
          </w:p>
          <w:p w14:paraId="26ADD826" w14:textId="77777777" w:rsidR="0073023D" w:rsidRDefault="002575EC">
            <w:pPr>
              <w:pBdr>
                <w:top w:val="nil"/>
                <w:left w:val="nil"/>
                <w:bottom w:val="nil"/>
                <w:right w:val="nil"/>
                <w:between w:val="nil"/>
              </w:pBdr>
              <w:rPr>
                <w:color w:val="000000"/>
                <w:sz w:val="20"/>
                <w:szCs w:val="20"/>
              </w:rPr>
            </w:pPr>
            <w:r>
              <w:rPr>
                <w:b/>
                <w:bCs/>
                <w:color w:val="000000"/>
                <w:sz w:val="20"/>
                <w:szCs w:val="20"/>
              </w:rPr>
              <w:t>Justice and the Common Good</w:t>
            </w:r>
          </w:p>
          <w:p w14:paraId="7649EEE3" w14:textId="77777777" w:rsidR="0073023D" w:rsidRDefault="002575EC">
            <w:pPr>
              <w:pBdr>
                <w:top w:val="nil"/>
                <w:left w:val="nil"/>
                <w:bottom w:val="nil"/>
                <w:right w:val="nil"/>
                <w:between w:val="nil"/>
              </w:pBdr>
              <w:rPr>
                <w:color w:val="000000"/>
                <w:sz w:val="20"/>
                <w:szCs w:val="20"/>
              </w:rPr>
            </w:pPr>
            <w:r>
              <w:rPr>
                <w:color w:val="000000"/>
                <w:sz w:val="20"/>
                <w:szCs w:val="20"/>
              </w:rPr>
              <w:t xml:space="preserve">The prophets spoke about fairness, </w:t>
            </w:r>
            <w:r>
              <w:rPr>
                <w:color w:val="000000"/>
                <w:sz w:val="20"/>
                <w:szCs w:val="20"/>
              </w:rPr>
              <w:lastRenderedPageBreak/>
              <w:t>helping the poor, and standing up for what is right. This links to working for justice and the good of all people.</w:t>
            </w:r>
          </w:p>
          <w:p w14:paraId="0D5E6671" w14:textId="77777777" w:rsidR="0073023D" w:rsidRDefault="002575EC">
            <w:pPr>
              <w:pBdr>
                <w:top w:val="nil"/>
                <w:left w:val="nil"/>
                <w:bottom w:val="nil"/>
                <w:right w:val="nil"/>
                <w:between w:val="nil"/>
              </w:pBdr>
              <w:rPr>
                <w:color w:val="000000"/>
                <w:sz w:val="20"/>
                <w:szCs w:val="20"/>
              </w:rPr>
            </w:pPr>
            <w:r>
              <w:rPr>
                <w:b/>
                <w:bCs/>
                <w:color w:val="000000"/>
                <w:sz w:val="20"/>
                <w:szCs w:val="20"/>
              </w:rPr>
              <w:t>Family and Community</w:t>
            </w:r>
          </w:p>
          <w:p w14:paraId="798CA6C8" w14:textId="77777777" w:rsidR="0073023D" w:rsidRDefault="002575EC">
            <w:pPr>
              <w:pBdr>
                <w:top w:val="nil"/>
                <w:left w:val="nil"/>
                <w:bottom w:val="nil"/>
                <w:right w:val="nil"/>
                <w:between w:val="nil"/>
              </w:pBdr>
              <w:rPr>
                <w:color w:val="000000"/>
                <w:sz w:val="20"/>
                <w:szCs w:val="20"/>
              </w:rPr>
            </w:pPr>
            <w:r>
              <w:rPr>
                <w:color w:val="000000"/>
                <w:sz w:val="20"/>
                <w:szCs w:val="20"/>
              </w:rPr>
              <w:t>Jesus’ ancestry reminds us that families and communities’ matter in God’s plan. We are all called to support one another and live as one family.</w:t>
            </w:r>
          </w:p>
          <w:p w14:paraId="23E74D87" w14:textId="77777777" w:rsidR="0073023D" w:rsidRDefault="002575EC">
            <w:pPr>
              <w:pBdr>
                <w:top w:val="nil"/>
                <w:left w:val="nil"/>
                <w:bottom w:val="nil"/>
                <w:right w:val="nil"/>
                <w:between w:val="nil"/>
              </w:pBdr>
              <w:rPr>
                <w:color w:val="000000"/>
                <w:sz w:val="20"/>
                <w:szCs w:val="20"/>
              </w:rPr>
            </w:pPr>
            <w:r>
              <w:rPr>
                <w:b/>
                <w:bCs/>
                <w:color w:val="000000"/>
                <w:sz w:val="20"/>
                <w:szCs w:val="20"/>
              </w:rPr>
              <w:t>Option for the Poor and Vulnerable</w:t>
            </w:r>
          </w:p>
          <w:p w14:paraId="7B960C15" w14:textId="77777777" w:rsidR="0073023D" w:rsidRDefault="002575EC">
            <w:pPr>
              <w:pBdr>
                <w:top w:val="nil"/>
                <w:left w:val="nil"/>
                <w:bottom w:val="nil"/>
                <w:right w:val="nil"/>
                <w:between w:val="nil"/>
              </w:pBdr>
              <w:rPr>
                <w:color w:val="000000"/>
                <w:sz w:val="20"/>
                <w:szCs w:val="20"/>
              </w:rPr>
            </w:pPr>
            <w:r>
              <w:rPr>
                <w:color w:val="000000"/>
                <w:sz w:val="20"/>
                <w:szCs w:val="20"/>
              </w:rPr>
              <w:t>The coming of the Messiah brings special hope for those who are poor, lonely, or suffering. Advent encourages helping those most in need.</w:t>
            </w:r>
          </w:p>
          <w:p w14:paraId="465A6BE1" w14:textId="77777777" w:rsidR="0073023D" w:rsidRDefault="002575EC">
            <w:pPr>
              <w:pBdr>
                <w:top w:val="nil"/>
                <w:left w:val="nil"/>
                <w:bottom w:val="nil"/>
                <w:right w:val="nil"/>
                <w:between w:val="nil"/>
              </w:pBdr>
              <w:rPr>
                <w:color w:val="000000"/>
                <w:sz w:val="20"/>
                <w:szCs w:val="20"/>
              </w:rPr>
            </w:pPr>
            <w:r>
              <w:rPr>
                <w:b/>
                <w:bCs/>
                <w:color w:val="000000"/>
                <w:sz w:val="20"/>
                <w:szCs w:val="20"/>
              </w:rPr>
              <w:t>Solidarity</w:t>
            </w:r>
          </w:p>
          <w:p w14:paraId="15E96019" w14:textId="77777777" w:rsidR="0073023D" w:rsidRDefault="002575EC">
            <w:pPr>
              <w:pBdr>
                <w:top w:val="nil"/>
                <w:left w:val="nil"/>
                <w:bottom w:val="nil"/>
                <w:right w:val="nil"/>
                <w:between w:val="nil"/>
              </w:pBdr>
              <w:rPr>
                <w:color w:val="000000"/>
                <w:sz w:val="20"/>
                <w:szCs w:val="20"/>
              </w:rPr>
            </w:pPr>
            <w:r>
              <w:rPr>
                <w:color w:val="000000"/>
                <w:sz w:val="20"/>
                <w:szCs w:val="20"/>
              </w:rPr>
              <w:t>Preparing for Jesus means thinking of others, especially those who need support, and acting with compassion and unity.</w:t>
            </w:r>
          </w:p>
          <w:p w14:paraId="35184BE4" w14:textId="77777777" w:rsidR="0073023D" w:rsidRDefault="0073023D">
            <w:pPr>
              <w:pBdr>
                <w:top w:val="nil"/>
                <w:left w:val="nil"/>
                <w:bottom w:val="nil"/>
                <w:right w:val="nil"/>
                <w:between w:val="nil"/>
              </w:pBdr>
              <w:rPr>
                <w:color w:val="000000"/>
                <w:sz w:val="20"/>
                <w:szCs w:val="20"/>
              </w:rPr>
            </w:pPr>
          </w:p>
        </w:tc>
        <w:tc>
          <w:tcPr>
            <w:tcW w:w="2505" w:type="dxa"/>
            <w:gridSpan w:val="2"/>
            <w:shd w:val="clear" w:color="auto" w:fill="auto"/>
          </w:tcPr>
          <w:p w14:paraId="00243523" w14:textId="77777777" w:rsidR="0073023D" w:rsidRDefault="002575EC">
            <w:pPr>
              <w:pBdr>
                <w:top w:val="nil"/>
                <w:left w:val="nil"/>
                <w:bottom w:val="nil"/>
                <w:right w:val="nil"/>
                <w:between w:val="nil"/>
              </w:pBdr>
              <w:rPr>
                <w:color w:val="000000"/>
                <w:sz w:val="20"/>
                <w:szCs w:val="20"/>
              </w:rPr>
            </w:pPr>
            <w:r>
              <w:rPr>
                <w:b/>
                <w:bCs/>
                <w:color w:val="000000"/>
                <w:sz w:val="20"/>
                <w:szCs w:val="20"/>
              </w:rPr>
              <w:lastRenderedPageBreak/>
              <w:t>Human Dignity</w:t>
            </w:r>
          </w:p>
          <w:p w14:paraId="081721E3" w14:textId="77777777" w:rsidR="0073023D" w:rsidRDefault="002575EC">
            <w:pPr>
              <w:pBdr>
                <w:top w:val="nil"/>
                <w:left w:val="nil"/>
                <w:bottom w:val="nil"/>
                <w:right w:val="nil"/>
                <w:between w:val="nil"/>
              </w:pBdr>
              <w:rPr>
                <w:color w:val="000000"/>
                <w:sz w:val="20"/>
                <w:szCs w:val="20"/>
              </w:rPr>
            </w:pPr>
            <w:r>
              <w:rPr>
                <w:color w:val="000000"/>
                <w:sz w:val="20"/>
                <w:szCs w:val="20"/>
              </w:rPr>
              <w:t>Jesus treated every person with respect and love—especially those who were ignored or rejected. This teaches that every person is made in God’s image and is valuable.</w:t>
            </w:r>
          </w:p>
          <w:p w14:paraId="7A7BAE58" w14:textId="77777777" w:rsidR="0073023D" w:rsidRDefault="002575EC">
            <w:pPr>
              <w:pBdr>
                <w:top w:val="nil"/>
                <w:left w:val="nil"/>
                <w:bottom w:val="nil"/>
                <w:right w:val="nil"/>
                <w:between w:val="nil"/>
              </w:pBdr>
              <w:rPr>
                <w:color w:val="000000"/>
                <w:sz w:val="20"/>
                <w:szCs w:val="20"/>
              </w:rPr>
            </w:pPr>
            <w:r>
              <w:rPr>
                <w:b/>
                <w:bCs/>
                <w:color w:val="000000"/>
                <w:sz w:val="20"/>
                <w:szCs w:val="20"/>
              </w:rPr>
              <w:t>Option for the Poor and Vulnerable</w:t>
            </w:r>
          </w:p>
          <w:p w14:paraId="75DC6CFA" w14:textId="77777777" w:rsidR="0073023D" w:rsidRDefault="002575EC">
            <w:pPr>
              <w:pBdr>
                <w:top w:val="nil"/>
                <w:left w:val="nil"/>
                <w:bottom w:val="nil"/>
                <w:right w:val="nil"/>
                <w:between w:val="nil"/>
              </w:pBdr>
              <w:rPr>
                <w:color w:val="000000"/>
                <w:sz w:val="20"/>
                <w:szCs w:val="20"/>
              </w:rPr>
            </w:pPr>
            <w:r>
              <w:rPr>
                <w:color w:val="000000"/>
                <w:sz w:val="20"/>
                <w:szCs w:val="20"/>
              </w:rPr>
              <w:t xml:space="preserve">Jesus spent time with people who were poor, sick, and excluded. He </w:t>
            </w:r>
            <w:r>
              <w:rPr>
                <w:color w:val="000000"/>
                <w:sz w:val="20"/>
                <w:szCs w:val="20"/>
              </w:rPr>
              <w:lastRenderedPageBreak/>
              <w:t>showed that we must care especially for those in need.</w:t>
            </w:r>
          </w:p>
          <w:p w14:paraId="244DB007" w14:textId="77777777" w:rsidR="0073023D" w:rsidRDefault="002575EC">
            <w:pPr>
              <w:pBdr>
                <w:top w:val="nil"/>
                <w:left w:val="nil"/>
                <w:bottom w:val="nil"/>
                <w:right w:val="nil"/>
                <w:between w:val="nil"/>
              </w:pBdr>
              <w:rPr>
                <w:color w:val="000000"/>
                <w:sz w:val="20"/>
                <w:szCs w:val="20"/>
              </w:rPr>
            </w:pPr>
            <w:r>
              <w:rPr>
                <w:b/>
                <w:bCs/>
                <w:color w:val="000000"/>
                <w:sz w:val="20"/>
                <w:szCs w:val="20"/>
              </w:rPr>
              <w:t>Solidarity</w:t>
            </w:r>
          </w:p>
          <w:p w14:paraId="5366C419" w14:textId="77777777" w:rsidR="0073023D" w:rsidRDefault="002575EC">
            <w:pPr>
              <w:pBdr>
                <w:top w:val="nil"/>
                <w:left w:val="nil"/>
                <w:bottom w:val="nil"/>
                <w:right w:val="nil"/>
                <w:between w:val="nil"/>
              </w:pBdr>
              <w:rPr>
                <w:color w:val="000000"/>
                <w:sz w:val="20"/>
                <w:szCs w:val="20"/>
              </w:rPr>
            </w:pPr>
            <w:r>
              <w:rPr>
                <w:color w:val="000000"/>
                <w:sz w:val="20"/>
                <w:szCs w:val="20"/>
              </w:rPr>
              <w:t>Jesus taught and showed that we are all connected. His actions (healing, welcoming, forgiving) show that we should stand with others and not turn away from suffering.</w:t>
            </w:r>
          </w:p>
          <w:p w14:paraId="287DDED5" w14:textId="77777777" w:rsidR="0073023D" w:rsidRDefault="002575EC">
            <w:pPr>
              <w:pBdr>
                <w:top w:val="nil"/>
                <w:left w:val="nil"/>
                <w:bottom w:val="nil"/>
                <w:right w:val="nil"/>
                <w:between w:val="nil"/>
              </w:pBdr>
              <w:rPr>
                <w:color w:val="000000"/>
                <w:sz w:val="20"/>
                <w:szCs w:val="20"/>
              </w:rPr>
            </w:pPr>
            <w:r>
              <w:rPr>
                <w:b/>
                <w:bCs/>
                <w:color w:val="000000"/>
                <w:sz w:val="20"/>
                <w:szCs w:val="20"/>
              </w:rPr>
              <w:t>The Common Good</w:t>
            </w:r>
          </w:p>
          <w:p w14:paraId="7FDA4C7E" w14:textId="77777777" w:rsidR="0073023D" w:rsidRDefault="002575EC">
            <w:pPr>
              <w:pBdr>
                <w:top w:val="nil"/>
                <w:left w:val="nil"/>
                <w:bottom w:val="nil"/>
                <w:right w:val="nil"/>
                <w:between w:val="nil"/>
              </w:pBdr>
              <w:rPr>
                <w:color w:val="000000"/>
                <w:sz w:val="20"/>
                <w:szCs w:val="20"/>
              </w:rPr>
            </w:pPr>
            <w:r>
              <w:rPr>
                <w:color w:val="000000"/>
                <w:sz w:val="20"/>
                <w:szCs w:val="20"/>
              </w:rPr>
              <w:t>Jesus’ teachings encourage people to live in ways that help everyone, not just themselves—building a fair and peaceful community.</w:t>
            </w:r>
          </w:p>
          <w:p w14:paraId="74B58A09" w14:textId="77777777" w:rsidR="0073023D" w:rsidRDefault="002575EC">
            <w:pPr>
              <w:pBdr>
                <w:top w:val="nil"/>
                <w:left w:val="nil"/>
                <w:bottom w:val="nil"/>
                <w:right w:val="nil"/>
                <w:between w:val="nil"/>
              </w:pBdr>
              <w:rPr>
                <w:color w:val="000000"/>
                <w:sz w:val="20"/>
                <w:szCs w:val="20"/>
              </w:rPr>
            </w:pPr>
            <w:r>
              <w:rPr>
                <w:color w:val="000000"/>
                <w:sz w:val="20"/>
                <w:szCs w:val="20"/>
              </w:rPr>
              <w:t>Peace and Justice</w:t>
            </w:r>
          </w:p>
          <w:p w14:paraId="737D7CAB" w14:textId="77777777" w:rsidR="0073023D" w:rsidRDefault="002575EC">
            <w:pPr>
              <w:pBdr>
                <w:top w:val="nil"/>
                <w:left w:val="nil"/>
                <w:bottom w:val="nil"/>
                <w:right w:val="nil"/>
                <w:between w:val="nil"/>
              </w:pBdr>
              <w:rPr>
                <w:color w:val="000000"/>
                <w:sz w:val="20"/>
                <w:szCs w:val="20"/>
              </w:rPr>
            </w:pPr>
            <w:r>
              <w:rPr>
                <w:color w:val="000000"/>
                <w:sz w:val="20"/>
                <w:szCs w:val="20"/>
              </w:rPr>
              <w:t>Jesus brings peace through love and forgiveness, and He challenges unfairness. He calls people to act justly in their daily lives.</w:t>
            </w:r>
          </w:p>
          <w:p w14:paraId="3024A0A3" w14:textId="77777777" w:rsidR="0073023D" w:rsidRDefault="002575EC">
            <w:pPr>
              <w:pBdr>
                <w:top w:val="nil"/>
                <w:left w:val="nil"/>
                <w:bottom w:val="nil"/>
                <w:right w:val="nil"/>
                <w:between w:val="nil"/>
              </w:pBdr>
              <w:rPr>
                <w:color w:val="000000"/>
                <w:sz w:val="20"/>
                <w:szCs w:val="20"/>
              </w:rPr>
            </w:pPr>
            <w:r>
              <w:rPr>
                <w:b/>
                <w:bCs/>
                <w:color w:val="000000"/>
                <w:sz w:val="20"/>
                <w:szCs w:val="20"/>
              </w:rPr>
              <w:t>Service (Care for Others)</w:t>
            </w:r>
          </w:p>
          <w:p w14:paraId="08335214" w14:textId="77777777" w:rsidR="0073023D" w:rsidRDefault="002575EC">
            <w:pPr>
              <w:pBdr>
                <w:top w:val="nil"/>
                <w:left w:val="nil"/>
                <w:bottom w:val="nil"/>
                <w:right w:val="nil"/>
                <w:between w:val="nil"/>
              </w:pBdr>
              <w:rPr>
                <w:color w:val="000000"/>
                <w:sz w:val="20"/>
                <w:szCs w:val="20"/>
              </w:rPr>
            </w:pPr>
            <w:r>
              <w:rPr>
                <w:color w:val="000000"/>
                <w:sz w:val="20"/>
                <w:szCs w:val="20"/>
              </w:rPr>
              <w:t>Jesus washed His disciples’ feet and served others. This shows that true greatness is found in serving people with love and humility.</w:t>
            </w:r>
          </w:p>
          <w:p w14:paraId="33E079F8" w14:textId="77777777" w:rsidR="0073023D" w:rsidRDefault="0073023D">
            <w:pPr>
              <w:pBdr>
                <w:top w:val="nil"/>
                <w:left w:val="nil"/>
                <w:bottom w:val="nil"/>
                <w:right w:val="nil"/>
                <w:between w:val="nil"/>
              </w:pBdr>
              <w:rPr>
                <w:color w:val="000000"/>
                <w:sz w:val="20"/>
                <w:szCs w:val="20"/>
              </w:rPr>
            </w:pPr>
          </w:p>
        </w:tc>
        <w:tc>
          <w:tcPr>
            <w:tcW w:w="2265" w:type="dxa"/>
            <w:gridSpan w:val="2"/>
            <w:shd w:val="clear" w:color="auto" w:fill="auto"/>
          </w:tcPr>
          <w:p w14:paraId="45B3FB7B" w14:textId="77777777" w:rsidR="0073023D" w:rsidRDefault="002575EC">
            <w:pPr>
              <w:pBdr>
                <w:top w:val="nil"/>
                <w:left w:val="nil"/>
                <w:bottom w:val="nil"/>
                <w:right w:val="nil"/>
                <w:between w:val="nil"/>
              </w:pBdr>
              <w:rPr>
                <w:color w:val="000000"/>
                <w:sz w:val="20"/>
                <w:szCs w:val="20"/>
              </w:rPr>
            </w:pPr>
            <w:r>
              <w:rPr>
                <w:b/>
                <w:bCs/>
                <w:color w:val="000000"/>
                <w:sz w:val="20"/>
                <w:szCs w:val="20"/>
              </w:rPr>
              <w:lastRenderedPageBreak/>
              <w:t>Human Dignity</w:t>
            </w:r>
          </w:p>
          <w:p w14:paraId="24C3761A" w14:textId="77777777" w:rsidR="0073023D" w:rsidRDefault="002575EC">
            <w:pPr>
              <w:pBdr>
                <w:top w:val="nil"/>
                <w:left w:val="nil"/>
                <w:bottom w:val="nil"/>
                <w:right w:val="nil"/>
                <w:between w:val="nil"/>
              </w:pBdr>
              <w:rPr>
                <w:color w:val="000000"/>
                <w:sz w:val="20"/>
                <w:szCs w:val="20"/>
              </w:rPr>
            </w:pPr>
            <w:r>
              <w:rPr>
                <w:color w:val="000000"/>
                <w:sz w:val="20"/>
                <w:szCs w:val="20"/>
              </w:rPr>
              <w:t>Jesus shows love for everyone, even those who hurt Him. This teaches that every person has value and should be treated with respect.</w:t>
            </w:r>
          </w:p>
          <w:p w14:paraId="799683CE" w14:textId="77777777" w:rsidR="0073023D" w:rsidRDefault="002575EC">
            <w:pPr>
              <w:pBdr>
                <w:top w:val="nil"/>
                <w:left w:val="nil"/>
                <w:bottom w:val="nil"/>
                <w:right w:val="nil"/>
                <w:between w:val="nil"/>
              </w:pBdr>
              <w:rPr>
                <w:color w:val="000000"/>
                <w:sz w:val="20"/>
                <w:szCs w:val="20"/>
              </w:rPr>
            </w:pPr>
            <w:r>
              <w:rPr>
                <w:b/>
                <w:bCs/>
                <w:color w:val="000000"/>
                <w:sz w:val="20"/>
                <w:szCs w:val="20"/>
              </w:rPr>
              <w:t>Forgiveness and Reconciliation</w:t>
            </w:r>
          </w:p>
          <w:p w14:paraId="1E4B772A" w14:textId="77777777" w:rsidR="0073023D" w:rsidRDefault="002575EC">
            <w:pPr>
              <w:pBdr>
                <w:top w:val="nil"/>
                <w:left w:val="nil"/>
                <w:bottom w:val="nil"/>
                <w:right w:val="nil"/>
                <w:between w:val="nil"/>
              </w:pBdr>
              <w:rPr>
                <w:color w:val="000000"/>
                <w:sz w:val="20"/>
                <w:szCs w:val="20"/>
              </w:rPr>
            </w:pPr>
            <w:r>
              <w:rPr>
                <w:color w:val="000000"/>
                <w:sz w:val="20"/>
                <w:szCs w:val="20"/>
              </w:rPr>
              <w:t xml:space="preserve">Holy Week shows Jesus forgiving others, even on the Cross. CST teaches that forgiveness helps </w:t>
            </w:r>
            <w:r>
              <w:rPr>
                <w:color w:val="000000"/>
                <w:sz w:val="20"/>
                <w:szCs w:val="20"/>
              </w:rPr>
              <w:lastRenderedPageBreak/>
              <w:t>heal relationships and builds peace in communities.</w:t>
            </w:r>
          </w:p>
          <w:p w14:paraId="50274D84" w14:textId="77777777" w:rsidR="0073023D" w:rsidRDefault="002575EC">
            <w:pPr>
              <w:pBdr>
                <w:top w:val="nil"/>
                <w:left w:val="nil"/>
                <w:bottom w:val="nil"/>
                <w:right w:val="nil"/>
                <w:between w:val="nil"/>
              </w:pBdr>
              <w:rPr>
                <w:color w:val="000000"/>
                <w:sz w:val="20"/>
                <w:szCs w:val="20"/>
              </w:rPr>
            </w:pPr>
            <w:r>
              <w:rPr>
                <w:b/>
                <w:bCs/>
                <w:color w:val="000000"/>
                <w:sz w:val="20"/>
                <w:szCs w:val="20"/>
              </w:rPr>
              <w:t>Peace</w:t>
            </w:r>
          </w:p>
          <w:p w14:paraId="0ED590D4" w14:textId="77777777" w:rsidR="0073023D" w:rsidRDefault="002575EC">
            <w:pPr>
              <w:pBdr>
                <w:top w:val="nil"/>
                <w:left w:val="nil"/>
                <w:bottom w:val="nil"/>
                <w:right w:val="nil"/>
                <w:between w:val="nil"/>
              </w:pBdr>
              <w:rPr>
                <w:color w:val="000000"/>
                <w:sz w:val="20"/>
                <w:szCs w:val="20"/>
              </w:rPr>
            </w:pPr>
            <w:r>
              <w:rPr>
                <w:color w:val="000000"/>
                <w:sz w:val="20"/>
                <w:szCs w:val="20"/>
              </w:rPr>
              <w:t>Jesus enters Jerusalem as the Prince of Peace and suffers without responding with violence. This shows Christians how to respond to conflict with peace rather than anger.</w:t>
            </w:r>
          </w:p>
          <w:p w14:paraId="3221E09F" w14:textId="77777777" w:rsidR="0073023D" w:rsidRDefault="002575EC">
            <w:pPr>
              <w:pBdr>
                <w:top w:val="nil"/>
                <w:left w:val="nil"/>
                <w:bottom w:val="nil"/>
                <w:right w:val="nil"/>
                <w:between w:val="nil"/>
              </w:pBdr>
              <w:rPr>
                <w:color w:val="000000"/>
                <w:sz w:val="20"/>
                <w:szCs w:val="20"/>
              </w:rPr>
            </w:pPr>
            <w:r>
              <w:rPr>
                <w:b/>
                <w:bCs/>
                <w:color w:val="000000"/>
                <w:sz w:val="20"/>
                <w:szCs w:val="20"/>
              </w:rPr>
              <w:t>Justice</w:t>
            </w:r>
          </w:p>
          <w:p w14:paraId="58B2F1CD" w14:textId="77777777" w:rsidR="0073023D" w:rsidRDefault="002575EC">
            <w:pPr>
              <w:pBdr>
                <w:top w:val="nil"/>
                <w:left w:val="nil"/>
                <w:bottom w:val="nil"/>
                <w:right w:val="nil"/>
                <w:between w:val="nil"/>
              </w:pBdr>
              <w:rPr>
                <w:color w:val="000000"/>
                <w:sz w:val="20"/>
                <w:szCs w:val="20"/>
              </w:rPr>
            </w:pPr>
            <w:r>
              <w:rPr>
                <w:color w:val="000000"/>
                <w:sz w:val="20"/>
                <w:szCs w:val="20"/>
              </w:rPr>
              <w:t>Jesus is treated unfairly during His Passion. This helps Christians reflect on injustice in the world and encourages them to stand up for what is right.</w:t>
            </w:r>
          </w:p>
          <w:p w14:paraId="63F32E98" w14:textId="77777777" w:rsidR="0073023D" w:rsidRDefault="002575EC">
            <w:pPr>
              <w:pBdr>
                <w:top w:val="nil"/>
                <w:left w:val="nil"/>
                <w:bottom w:val="nil"/>
                <w:right w:val="nil"/>
                <w:between w:val="nil"/>
              </w:pBdr>
              <w:rPr>
                <w:color w:val="000000"/>
                <w:sz w:val="20"/>
                <w:szCs w:val="20"/>
              </w:rPr>
            </w:pPr>
            <w:r>
              <w:rPr>
                <w:b/>
                <w:bCs/>
                <w:color w:val="000000"/>
                <w:sz w:val="20"/>
                <w:szCs w:val="20"/>
              </w:rPr>
              <w:t>Solidarity</w:t>
            </w:r>
          </w:p>
          <w:p w14:paraId="034F775B" w14:textId="77777777" w:rsidR="0073023D" w:rsidRDefault="002575EC">
            <w:pPr>
              <w:pBdr>
                <w:top w:val="nil"/>
                <w:left w:val="nil"/>
                <w:bottom w:val="nil"/>
                <w:right w:val="nil"/>
                <w:between w:val="nil"/>
              </w:pBdr>
              <w:rPr>
                <w:color w:val="000000"/>
                <w:sz w:val="20"/>
                <w:szCs w:val="20"/>
              </w:rPr>
            </w:pPr>
            <w:r>
              <w:rPr>
                <w:color w:val="000000"/>
                <w:sz w:val="20"/>
                <w:szCs w:val="20"/>
              </w:rPr>
              <w:t>Jesus suffers with and for humanity. CST teaches us to stand with those who suffer and not ignore others’ pain.</w:t>
            </w:r>
          </w:p>
          <w:p w14:paraId="1AA29462" w14:textId="77777777" w:rsidR="0073023D" w:rsidRDefault="002575EC">
            <w:pPr>
              <w:pBdr>
                <w:top w:val="nil"/>
                <w:left w:val="nil"/>
                <w:bottom w:val="nil"/>
                <w:right w:val="nil"/>
                <w:between w:val="nil"/>
              </w:pBdr>
              <w:rPr>
                <w:color w:val="000000"/>
                <w:sz w:val="20"/>
                <w:szCs w:val="20"/>
              </w:rPr>
            </w:pPr>
            <w:r>
              <w:rPr>
                <w:b/>
                <w:bCs/>
                <w:color w:val="000000"/>
                <w:sz w:val="20"/>
                <w:szCs w:val="20"/>
              </w:rPr>
              <w:t>The Common Good</w:t>
            </w:r>
          </w:p>
          <w:p w14:paraId="6A234187" w14:textId="77777777" w:rsidR="0073023D" w:rsidRDefault="002575EC">
            <w:pPr>
              <w:pBdr>
                <w:top w:val="nil"/>
                <w:left w:val="nil"/>
                <w:bottom w:val="nil"/>
                <w:right w:val="nil"/>
                <w:between w:val="nil"/>
              </w:pBdr>
              <w:rPr>
                <w:color w:val="000000"/>
                <w:sz w:val="20"/>
                <w:szCs w:val="20"/>
              </w:rPr>
            </w:pPr>
            <w:r>
              <w:rPr>
                <w:color w:val="000000"/>
                <w:sz w:val="20"/>
                <w:szCs w:val="20"/>
              </w:rPr>
              <w:t>Jesus’ sacrifice is for everyone. This shows that love and forgiveness should help build a better world for all people.</w:t>
            </w:r>
          </w:p>
          <w:p w14:paraId="6595C549" w14:textId="77777777" w:rsidR="0073023D" w:rsidRDefault="0073023D">
            <w:pPr>
              <w:pBdr>
                <w:top w:val="nil"/>
                <w:left w:val="nil"/>
                <w:bottom w:val="nil"/>
                <w:right w:val="nil"/>
                <w:between w:val="nil"/>
              </w:pBdr>
              <w:rPr>
                <w:color w:val="000000"/>
                <w:sz w:val="20"/>
                <w:szCs w:val="20"/>
              </w:rPr>
            </w:pPr>
          </w:p>
        </w:tc>
        <w:tc>
          <w:tcPr>
            <w:tcW w:w="1815" w:type="dxa"/>
            <w:shd w:val="clear" w:color="auto" w:fill="auto"/>
          </w:tcPr>
          <w:p w14:paraId="3DBE7B47" w14:textId="77777777" w:rsidR="0073023D" w:rsidRDefault="002575EC">
            <w:pPr>
              <w:pBdr>
                <w:top w:val="nil"/>
                <w:left w:val="nil"/>
                <w:bottom w:val="nil"/>
                <w:right w:val="nil"/>
                <w:between w:val="nil"/>
              </w:pBdr>
              <w:rPr>
                <w:color w:val="000000"/>
                <w:sz w:val="20"/>
                <w:szCs w:val="20"/>
              </w:rPr>
            </w:pPr>
            <w:r>
              <w:rPr>
                <w:b/>
                <w:bCs/>
                <w:color w:val="000000"/>
                <w:sz w:val="20"/>
                <w:szCs w:val="20"/>
              </w:rPr>
              <w:lastRenderedPageBreak/>
              <w:t>Human Dignity</w:t>
            </w:r>
          </w:p>
          <w:p w14:paraId="4F8C3300" w14:textId="77777777" w:rsidR="0073023D" w:rsidRDefault="002575EC">
            <w:pPr>
              <w:pBdr>
                <w:top w:val="nil"/>
                <w:left w:val="nil"/>
                <w:bottom w:val="nil"/>
                <w:right w:val="nil"/>
                <w:between w:val="nil"/>
              </w:pBdr>
              <w:rPr>
                <w:color w:val="000000"/>
                <w:sz w:val="20"/>
                <w:szCs w:val="20"/>
              </w:rPr>
            </w:pPr>
            <w:r>
              <w:rPr>
                <w:color w:val="000000"/>
                <w:sz w:val="20"/>
                <w:szCs w:val="20"/>
              </w:rPr>
              <w:t>The Resurrection shows that every person is loved by God and has hope of new life. St Peter learns to see others with courage and respect, even when they are different.</w:t>
            </w:r>
          </w:p>
          <w:p w14:paraId="508D6988" w14:textId="77777777" w:rsidR="0073023D" w:rsidRDefault="002575EC">
            <w:pPr>
              <w:pBdr>
                <w:top w:val="nil"/>
                <w:left w:val="nil"/>
                <w:bottom w:val="nil"/>
                <w:right w:val="nil"/>
                <w:between w:val="nil"/>
              </w:pBdr>
              <w:rPr>
                <w:color w:val="000000"/>
                <w:sz w:val="20"/>
                <w:szCs w:val="20"/>
              </w:rPr>
            </w:pPr>
            <w:r>
              <w:rPr>
                <w:b/>
                <w:bCs/>
                <w:color w:val="000000"/>
                <w:sz w:val="20"/>
                <w:szCs w:val="20"/>
              </w:rPr>
              <w:t>Solidarity</w:t>
            </w:r>
          </w:p>
          <w:p w14:paraId="5C165AC6" w14:textId="77777777" w:rsidR="0073023D" w:rsidRDefault="002575EC">
            <w:pPr>
              <w:pBdr>
                <w:top w:val="nil"/>
                <w:left w:val="nil"/>
                <w:bottom w:val="nil"/>
                <w:right w:val="nil"/>
                <w:between w:val="nil"/>
              </w:pBdr>
              <w:rPr>
                <w:color w:val="000000"/>
                <w:sz w:val="20"/>
                <w:szCs w:val="20"/>
              </w:rPr>
            </w:pPr>
            <w:r>
              <w:rPr>
                <w:color w:val="000000"/>
                <w:sz w:val="20"/>
                <w:szCs w:val="20"/>
              </w:rPr>
              <w:t xml:space="preserve">St Peter and the early Church show </w:t>
            </w:r>
            <w:r>
              <w:rPr>
                <w:color w:val="000000"/>
                <w:sz w:val="20"/>
                <w:szCs w:val="20"/>
              </w:rPr>
              <w:lastRenderedPageBreak/>
              <w:t>unity by working together to spread Jesus’ message. CST teaches us to stand together with all people, especially those in need.</w:t>
            </w:r>
          </w:p>
          <w:p w14:paraId="60A54BFF" w14:textId="77777777" w:rsidR="0073023D" w:rsidRDefault="002575EC">
            <w:pPr>
              <w:pBdr>
                <w:top w:val="nil"/>
                <w:left w:val="nil"/>
                <w:bottom w:val="nil"/>
                <w:right w:val="nil"/>
                <w:between w:val="nil"/>
              </w:pBdr>
              <w:rPr>
                <w:color w:val="000000"/>
                <w:sz w:val="20"/>
                <w:szCs w:val="20"/>
              </w:rPr>
            </w:pPr>
            <w:r>
              <w:rPr>
                <w:b/>
                <w:bCs/>
                <w:color w:val="000000"/>
                <w:sz w:val="20"/>
                <w:szCs w:val="20"/>
              </w:rPr>
              <w:t>The Common Good</w:t>
            </w:r>
          </w:p>
          <w:p w14:paraId="40616F52" w14:textId="77777777" w:rsidR="0073023D" w:rsidRDefault="002575EC">
            <w:pPr>
              <w:pBdr>
                <w:top w:val="nil"/>
                <w:left w:val="nil"/>
                <w:bottom w:val="nil"/>
                <w:right w:val="nil"/>
                <w:between w:val="nil"/>
              </w:pBdr>
              <w:rPr>
                <w:color w:val="000000"/>
                <w:sz w:val="20"/>
                <w:szCs w:val="20"/>
              </w:rPr>
            </w:pPr>
            <w:r>
              <w:rPr>
                <w:color w:val="000000"/>
                <w:sz w:val="20"/>
                <w:szCs w:val="20"/>
              </w:rPr>
              <w:t>The Church exists to serve everyone, not just itself. After the Resurrection, the disciples share Jesus’ message so that all people can experience love and hope.</w:t>
            </w:r>
          </w:p>
          <w:p w14:paraId="74F87607" w14:textId="77777777" w:rsidR="0073023D" w:rsidRDefault="002575EC">
            <w:pPr>
              <w:pBdr>
                <w:top w:val="nil"/>
                <w:left w:val="nil"/>
                <w:bottom w:val="nil"/>
                <w:right w:val="nil"/>
                <w:between w:val="nil"/>
              </w:pBdr>
              <w:rPr>
                <w:color w:val="000000"/>
                <w:sz w:val="20"/>
                <w:szCs w:val="20"/>
              </w:rPr>
            </w:pPr>
            <w:r>
              <w:rPr>
                <w:b/>
                <w:bCs/>
                <w:color w:val="000000"/>
                <w:sz w:val="20"/>
                <w:szCs w:val="20"/>
              </w:rPr>
              <w:t>Peace</w:t>
            </w:r>
          </w:p>
          <w:p w14:paraId="7AD4D131" w14:textId="77777777" w:rsidR="0073023D" w:rsidRDefault="002575EC">
            <w:pPr>
              <w:pBdr>
                <w:top w:val="nil"/>
                <w:left w:val="nil"/>
                <w:bottom w:val="nil"/>
                <w:right w:val="nil"/>
                <w:between w:val="nil"/>
              </w:pBdr>
              <w:rPr>
                <w:color w:val="000000"/>
                <w:sz w:val="20"/>
                <w:szCs w:val="20"/>
              </w:rPr>
            </w:pPr>
            <w:r>
              <w:rPr>
                <w:color w:val="000000"/>
                <w:sz w:val="20"/>
                <w:szCs w:val="20"/>
              </w:rPr>
              <w:t>The Risen Jesus brings peace to His disciples. The Church is called to build peace in families, communities, and the wider world.</w:t>
            </w:r>
          </w:p>
          <w:p w14:paraId="516A3F4F" w14:textId="77777777" w:rsidR="0073023D" w:rsidRDefault="0073023D">
            <w:pPr>
              <w:pBdr>
                <w:top w:val="nil"/>
                <w:left w:val="nil"/>
                <w:bottom w:val="nil"/>
                <w:right w:val="nil"/>
                <w:between w:val="nil"/>
              </w:pBdr>
              <w:rPr>
                <w:color w:val="000000"/>
                <w:sz w:val="20"/>
                <w:szCs w:val="20"/>
              </w:rPr>
            </w:pPr>
          </w:p>
        </w:tc>
        <w:tc>
          <w:tcPr>
            <w:tcW w:w="2355" w:type="dxa"/>
            <w:shd w:val="clear" w:color="auto" w:fill="auto"/>
          </w:tcPr>
          <w:p w14:paraId="740B92F0" w14:textId="77777777" w:rsidR="0073023D" w:rsidRDefault="002575EC">
            <w:pPr>
              <w:pBdr>
                <w:top w:val="nil"/>
                <w:left w:val="nil"/>
                <w:bottom w:val="nil"/>
                <w:right w:val="nil"/>
                <w:between w:val="nil"/>
              </w:pBdr>
              <w:rPr>
                <w:color w:val="000000"/>
                <w:sz w:val="20"/>
                <w:szCs w:val="20"/>
              </w:rPr>
            </w:pPr>
            <w:r>
              <w:rPr>
                <w:b/>
                <w:bCs/>
                <w:color w:val="000000"/>
                <w:sz w:val="20"/>
                <w:szCs w:val="20"/>
              </w:rPr>
              <w:lastRenderedPageBreak/>
              <w:t>Human Dignity</w:t>
            </w:r>
          </w:p>
          <w:p w14:paraId="7B10E7D6" w14:textId="77777777" w:rsidR="0073023D" w:rsidRDefault="002575EC">
            <w:pPr>
              <w:pBdr>
                <w:top w:val="nil"/>
                <w:left w:val="nil"/>
                <w:bottom w:val="nil"/>
                <w:right w:val="nil"/>
                <w:between w:val="nil"/>
              </w:pBdr>
              <w:rPr>
                <w:color w:val="000000"/>
                <w:sz w:val="20"/>
                <w:szCs w:val="20"/>
              </w:rPr>
            </w:pPr>
            <w:r>
              <w:rPr>
                <w:color w:val="000000"/>
                <w:sz w:val="20"/>
                <w:szCs w:val="20"/>
              </w:rPr>
              <w:t>St Paul teaches that all people are equal in Christ, no matter their background. CST also teaches that every person is created by God and deserves respect.</w:t>
            </w:r>
          </w:p>
          <w:p w14:paraId="529AF740" w14:textId="77777777" w:rsidR="0073023D" w:rsidRDefault="002575EC">
            <w:pPr>
              <w:pBdr>
                <w:top w:val="nil"/>
                <w:left w:val="nil"/>
                <w:bottom w:val="nil"/>
                <w:right w:val="nil"/>
                <w:between w:val="nil"/>
              </w:pBdr>
              <w:rPr>
                <w:color w:val="000000"/>
                <w:sz w:val="20"/>
                <w:szCs w:val="20"/>
              </w:rPr>
            </w:pPr>
            <w:r>
              <w:rPr>
                <w:b/>
                <w:bCs/>
                <w:color w:val="000000"/>
                <w:sz w:val="20"/>
                <w:szCs w:val="20"/>
              </w:rPr>
              <w:t>Solidarity</w:t>
            </w:r>
          </w:p>
          <w:p w14:paraId="1E0C2B7E" w14:textId="77777777" w:rsidR="0073023D" w:rsidRDefault="002575EC">
            <w:pPr>
              <w:pBdr>
                <w:top w:val="nil"/>
                <w:left w:val="nil"/>
                <w:bottom w:val="nil"/>
                <w:right w:val="nil"/>
                <w:between w:val="nil"/>
              </w:pBdr>
              <w:rPr>
                <w:color w:val="000000"/>
                <w:sz w:val="20"/>
                <w:szCs w:val="20"/>
              </w:rPr>
            </w:pPr>
            <w:r>
              <w:rPr>
                <w:color w:val="000000"/>
                <w:sz w:val="20"/>
                <w:szCs w:val="20"/>
              </w:rPr>
              <w:t xml:space="preserve">St Paul travelled to different places sharing the Good News, showing that Christians are connected to people </w:t>
            </w:r>
            <w:r>
              <w:rPr>
                <w:color w:val="000000"/>
                <w:sz w:val="20"/>
                <w:szCs w:val="20"/>
              </w:rPr>
              <w:lastRenderedPageBreak/>
              <w:t>everywhere. This links to standing together with all humanity.</w:t>
            </w:r>
          </w:p>
          <w:p w14:paraId="53ED4110" w14:textId="77777777" w:rsidR="0073023D" w:rsidRDefault="002575EC">
            <w:pPr>
              <w:pBdr>
                <w:top w:val="nil"/>
                <w:left w:val="nil"/>
                <w:bottom w:val="nil"/>
                <w:right w:val="nil"/>
                <w:between w:val="nil"/>
              </w:pBdr>
              <w:rPr>
                <w:color w:val="000000"/>
                <w:sz w:val="20"/>
                <w:szCs w:val="20"/>
              </w:rPr>
            </w:pPr>
            <w:r>
              <w:rPr>
                <w:b/>
                <w:bCs/>
                <w:color w:val="000000"/>
                <w:sz w:val="20"/>
                <w:szCs w:val="20"/>
              </w:rPr>
              <w:t>The Common Good</w:t>
            </w:r>
          </w:p>
          <w:p w14:paraId="4FE5D6CE" w14:textId="77777777" w:rsidR="0073023D" w:rsidRDefault="002575EC">
            <w:pPr>
              <w:pBdr>
                <w:top w:val="nil"/>
                <w:left w:val="nil"/>
                <w:bottom w:val="nil"/>
                <w:right w:val="nil"/>
                <w:between w:val="nil"/>
              </w:pBdr>
              <w:rPr>
                <w:color w:val="000000"/>
                <w:sz w:val="20"/>
                <w:szCs w:val="20"/>
              </w:rPr>
            </w:pPr>
            <w:r>
              <w:rPr>
                <w:color w:val="000000"/>
                <w:sz w:val="20"/>
                <w:szCs w:val="20"/>
              </w:rPr>
              <w:t>The Universal Church is called to serve the whole world, not just one group. CST teaches us to work for what benefits everyone.</w:t>
            </w:r>
          </w:p>
          <w:p w14:paraId="3F6E8E6D" w14:textId="77777777" w:rsidR="0073023D" w:rsidRDefault="002575EC">
            <w:pPr>
              <w:pBdr>
                <w:top w:val="nil"/>
                <w:left w:val="nil"/>
                <w:bottom w:val="nil"/>
                <w:right w:val="nil"/>
                <w:between w:val="nil"/>
              </w:pBdr>
              <w:rPr>
                <w:color w:val="000000"/>
                <w:sz w:val="20"/>
                <w:szCs w:val="20"/>
              </w:rPr>
            </w:pPr>
            <w:r>
              <w:rPr>
                <w:b/>
                <w:bCs/>
                <w:color w:val="000000"/>
                <w:sz w:val="20"/>
                <w:szCs w:val="20"/>
              </w:rPr>
              <w:t>Peace and Respect for Others</w:t>
            </w:r>
          </w:p>
          <w:p w14:paraId="0F5AD387" w14:textId="77777777" w:rsidR="0073023D" w:rsidRDefault="002575EC">
            <w:pPr>
              <w:pBdr>
                <w:top w:val="nil"/>
                <w:left w:val="nil"/>
                <w:bottom w:val="nil"/>
                <w:right w:val="nil"/>
                <w:between w:val="nil"/>
              </w:pBdr>
              <w:rPr>
                <w:color w:val="000000"/>
                <w:sz w:val="20"/>
                <w:szCs w:val="20"/>
              </w:rPr>
            </w:pPr>
            <w:r>
              <w:rPr>
                <w:color w:val="000000"/>
                <w:sz w:val="20"/>
                <w:szCs w:val="20"/>
              </w:rPr>
              <w:t>Learning about Islam and the Five Pillars encourages understanding and respect for people of different faiths, helping to build peace and harmony.</w:t>
            </w:r>
          </w:p>
          <w:p w14:paraId="2A71930C" w14:textId="77777777" w:rsidR="0073023D" w:rsidRDefault="002575EC">
            <w:pPr>
              <w:pBdr>
                <w:top w:val="nil"/>
                <w:left w:val="nil"/>
                <w:bottom w:val="nil"/>
                <w:right w:val="nil"/>
                <w:between w:val="nil"/>
              </w:pBdr>
              <w:rPr>
                <w:color w:val="000000"/>
                <w:sz w:val="20"/>
                <w:szCs w:val="20"/>
              </w:rPr>
            </w:pPr>
            <w:r>
              <w:rPr>
                <w:b/>
                <w:bCs/>
                <w:color w:val="000000"/>
                <w:sz w:val="20"/>
                <w:szCs w:val="20"/>
              </w:rPr>
              <w:t>Community and Cooperation</w:t>
            </w:r>
          </w:p>
          <w:p w14:paraId="62230541" w14:textId="77777777" w:rsidR="0073023D" w:rsidRDefault="002575EC">
            <w:pPr>
              <w:pBdr>
                <w:top w:val="nil"/>
                <w:left w:val="nil"/>
                <w:bottom w:val="nil"/>
                <w:right w:val="nil"/>
                <w:between w:val="nil"/>
              </w:pBdr>
              <w:rPr>
                <w:color w:val="000000"/>
                <w:sz w:val="20"/>
                <w:szCs w:val="20"/>
              </w:rPr>
            </w:pPr>
            <w:r>
              <w:rPr>
                <w:color w:val="000000"/>
                <w:sz w:val="20"/>
                <w:szCs w:val="20"/>
              </w:rPr>
              <w:t>Both Christianity and Islam teach the importance of prayer, charity, and helping others, which supports strong and caring communities.</w:t>
            </w:r>
          </w:p>
          <w:p w14:paraId="748D7CE8" w14:textId="77777777" w:rsidR="0073023D" w:rsidRDefault="002575EC">
            <w:pPr>
              <w:pBdr>
                <w:top w:val="nil"/>
                <w:left w:val="nil"/>
                <w:bottom w:val="nil"/>
                <w:right w:val="nil"/>
                <w:between w:val="nil"/>
              </w:pBdr>
              <w:rPr>
                <w:color w:val="000000"/>
                <w:sz w:val="20"/>
                <w:szCs w:val="20"/>
              </w:rPr>
            </w:pPr>
            <w:r>
              <w:rPr>
                <w:b/>
                <w:bCs/>
                <w:color w:val="000000"/>
                <w:sz w:val="20"/>
                <w:szCs w:val="20"/>
              </w:rPr>
              <w:t>Dialogue and Understanding</w:t>
            </w:r>
          </w:p>
          <w:p w14:paraId="72FDB881" w14:textId="77777777" w:rsidR="0073023D" w:rsidRDefault="002575EC">
            <w:pPr>
              <w:pBdr>
                <w:top w:val="nil"/>
                <w:left w:val="nil"/>
                <w:bottom w:val="nil"/>
                <w:right w:val="nil"/>
                <w:between w:val="nil"/>
              </w:pBdr>
              <w:rPr>
                <w:color w:val="000000"/>
                <w:sz w:val="20"/>
                <w:szCs w:val="20"/>
              </w:rPr>
            </w:pPr>
            <w:r>
              <w:rPr>
                <w:color w:val="000000"/>
                <w:sz w:val="20"/>
                <w:szCs w:val="20"/>
              </w:rPr>
              <w:t xml:space="preserve">St Paul spoke to people of different cultures, showing the importance of sharing ideas respectfully. CST </w:t>
            </w:r>
            <w:r>
              <w:rPr>
                <w:color w:val="000000"/>
                <w:sz w:val="20"/>
                <w:szCs w:val="20"/>
              </w:rPr>
              <w:lastRenderedPageBreak/>
              <w:t>encourages listening and learning from others.</w:t>
            </w:r>
          </w:p>
          <w:p w14:paraId="0A9C202E" w14:textId="77777777" w:rsidR="0073023D" w:rsidRDefault="0073023D">
            <w:pPr>
              <w:pBdr>
                <w:top w:val="nil"/>
                <w:left w:val="nil"/>
                <w:bottom w:val="nil"/>
                <w:right w:val="nil"/>
                <w:between w:val="nil"/>
              </w:pBdr>
              <w:rPr>
                <w:color w:val="000000"/>
                <w:sz w:val="20"/>
                <w:szCs w:val="20"/>
              </w:rPr>
            </w:pPr>
          </w:p>
        </w:tc>
      </w:tr>
      <w:tr w:rsidR="0073023D" w14:paraId="38467962" w14:textId="77777777">
        <w:tc>
          <w:tcPr>
            <w:tcW w:w="1560" w:type="dxa"/>
          </w:tcPr>
          <w:p w14:paraId="551C36E6" w14:textId="77777777" w:rsidR="0073023D" w:rsidRDefault="002575EC">
            <w:pPr>
              <w:rPr>
                <w:b/>
                <w:bCs/>
                <w:sz w:val="20"/>
                <w:szCs w:val="20"/>
              </w:rPr>
            </w:pPr>
            <w:r>
              <w:rPr>
                <w:b/>
                <w:bCs/>
                <w:sz w:val="20"/>
                <w:szCs w:val="20"/>
              </w:rPr>
              <w:lastRenderedPageBreak/>
              <w:t xml:space="preserve">CST </w:t>
            </w:r>
          </w:p>
          <w:p w14:paraId="3672EBF3" w14:textId="77777777" w:rsidR="0073023D" w:rsidRDefault="002575EC">
            <w:pPr>
              <w:rPr>
                <w:sz w:val="20"/>
                <w:szCs w:val="20"/>
              </w:rPr>
            </w:pPr>
            <w:r>
              <w:rPr>
                <w:sz w:val="20"/>
                <w:szCs w:val="20"/>
              </w:rPr>
              <w:t>(Catholic Social Teaching)</w:t>
            </w:r>
          </w:p>
        </w:tc>
        <w:tc>
          <w:tcPr>
            <w:tcW w:w="2190" w:type="dxa"/>
            <w:gridSpan w:val="2"/>
            <w:shd w:val="clear" w:color="auto" w:fill="auto"/>
          </w:tcPr>
          <w:p w14:paraId="71D28D4F" w14:textId="77777777" w:rsidR="0073023D" w:rsidRDefault="002575EC">
            <w:pPr>
              <w:jc w:val="center"/>
              <w:rPr>
                <w:b/>
                <w:bCs/>
                <w:sz w:val="20"/>
                <w:szCs w:val="20"/>
              </w:rPr>
            </w:pPr>
            <w:r>
              <w:rPr>
                <w:b/>
                <w:bCs/>
                <w:sz w:val="20"/>
                <w:szCs w:val="20"/>
              </w:rPr>
              <w:t>Rooted In Love</w:t>
            </w:r>
          </w:p>
          <w:p w14:paraId="35840D34" w14:textId="77777777" w:rsidR="0073023D" w:rsidRDefault="002575EC">
            <w:pPr>
              <w:jc w:val="center"/>
              <w:rPr>
                <w:sz w:val="20"/>
                <w:szCs w:val="20"/>
              </w:rPr>
            </w:pPr>
            <w:r>
              <w:rPr>
                <w:sz w:val="20"/>
                <w:szCs w:val="20"/>
              </w:rPr>
              <w:t>Care for Creation</w:t>
            </w:r>
          </w:p>
          <w:p w14:paraId="25FB6753" w14:textId="77777777" w:rsidR="0073023D" w:rsidRDefault="0073023D">
            <w:pPr>
              <w:jc w:val="center"/>
              <w:rPr>
                <w:sz w:val="20"/>
                <w:szCs w:val="20"/>
              </w:rPr>
            </w:pPr>
          </w:p>
          <w:p w14:paraId="38B7900D" w14:textId="77777777" w:rsidR="0073023D" w:rsidRDefault="0073023D">
            <w:pPr>
              <w:jc w:val="center"/>
            </w:pPr>
          </w:p>
        </w:tc>
        <w:tc>
          <w:tcPr>
            <w:tcW w:w="2040" w:type="dxa"/>
            <w:gridSpan w:val="2"/>
            <w:shd w:val="clear" w:color="auto" w:fill="auto"/>
          </w:tcPr>
          <w:p w14:paraId="751E25B3" w14:textId="77777777" w:rsidR="0073023D" w:rsidRDefault="002575EC">
            <w:pPr>
              <w:tabs>
                <w:tab w:val="left" w:pos="228"/>
                <w:tab w:val="center" w:pos="888"/>
              </w:tabs>
              <w:jc w:val="center"/>
              <w:rPr>
                <w:b/>
                <w:bCs/>
                <w:sz w:val="20"/>
                <w:szCs w:val="20"/>
              </w:rPr>
            </w:pPr>
            <w:r>
              <w:rPr>
                <w:b/>
                <w:bCs/>
                <w:sz w:val="20"/>
                <w:szCs w:val="20"/>
              </w:rPr>
              <w:t>Rooted In Love</w:t>
            </w:r>
          </w:p>
          <w:p w14:paraId="20994235" w14:textId="77777777" w:rsidR="0073023D" w:rsidRDefault="002575EC">
            <w:pPr>
              <w:jc w:val="center"/>
              <w:rPr>
                <w:sz w:val="20"/>
                <w:szCs w:val="20"/>
              </w:rPr>
            </w:pPr>
            <w:r>
              <w:rPr>
                <w:sz w:val="20"/>
                <w:szCs w:val="20"/>
              </w:rPr>
              <w:t>Option for the Poor</w:t>
            </w:r>
          </w:p>
          <w:p w14:paraId="328DC099" w14:textId="77777777" w:rsidR="0073023D" w:rsidRDefault="0073023D">
            <w:pPr>
              <w:jc w:val="center"/>
            </w:pPr>
          </w:p>
        </w:tc>
        <w:tc>
          <w:tcPr>
            <w:tcW w:w="2505" w:type="dxa"/>
            <w:gridSpan w:val="2"/>
            <w:shd w:val="clear" w:color="auto" w:fill="auto"/>
          </w:tcPr>
          <w:p w14:paraId="03228327" w14:textId="77777777" w:rsidR="0073023D" w:rsidRDefault="002575EC">
            <w:pPr>
              <w:jc w:val="center"/>
              <w:rPr>
                <w:b/>
                <w:bCs/>
                <w:sz w:val="20"/>
                <w:szCs w:val="20"/>
              </w:rPr>
            </w:pPr>
            <w:r>
              <w:rPr>
                <w:b/>
                <w:bCs/>
                <w:sz w:val="20"/>
                <w:szCs w:val="20"/>
              </w:rPr>
              <w:t>Rooted In Love</w:t>
            </w:r>
          </w:p>
          <w:p w14:paraId="5E0E3347" w14:textId="77777777" w:rsidR="0073023D" w:rsidRDefault="002575EC">
            <w:pPr>
              <w:jc w:val="center"/>
              <w:rPr>
                <w:sz w:val="20"/>
                <w:szCs w:val="20"/>
              </w:rPr>
            </w:pPr>
            <w:r>
              <w:rPr>
                <w:sz w:val="20"/>
                <w:szCs w:val="20"/>
              </w:rPr>
              <w:t>Solidarity and Peace</w:t>
            </w:r>
          </w:p>
          <w:p w14:paraId="61D208E7" w14:textId="77777777" w:rsidR="0073023D" w:rsidRDefault="0073023D">
            <w:pPr>
              <w:jc w:val="center"/>
            </w:pPr>
          </w:p>
        </w:tc>
        <w:tc>
          <w:tcPr>
            <w:tcW w:w="2265" w:type="dxa"/>
            <w:gridSpan w:val="2"/>
            <w:shd w:val="clear" w:color="auto" w:fill="auto"/>
          </w:tcPr>
          <w:p w14:paraId="51AC7C27" w14:textId="77777777" w:rsidR="0073023D" w:rsidRDefault="002575EC">
            <w:pPr>
              <w:jc w:val="center"/>
              <w:rPr>
                <w:b/>
                <w:bCs/>
                <w:sz w:val="20"/>
                <w:szCs w:val="20"/>
              </w:rPr>
            </w:pPr>
            <w:r>
              <w:rPr>
                <w:b/>
                <w:bCs/>
                <w:sz w:val="20"/>
                <w:szCs w:val="20"/>
              </w:rPr>
              <w:t>Rooted In Love</w:t>
            </w:r>
          </w:p>
          <w:p w14:paraId="6123D622" w14:textId="77777777" w:rsidR="0073023D" w:rsidRDefault="002575EC">
            <w:pPr>
              <w:jc w:val="center"/>
              <w:rPr>
                <w:sz w:val="20"/>
                <w:szCs w:val="20"/>
              </w:rPr>
            </w:pPr>
            <w:r>
              <w:rPr>
                <w:sz w:val="20"/>
                <w:szCs w:val="20"/>
              </w:rPr>
              <w:t>Community and Participation</w:t>
            </w:r>
          </w:p>
          <w:p w14:paraId="36DABAC2" w14:textId="77777777" w:rsidR="0073023D" w:rsidRDefault="0073023D">
            <w:pPr>
              <w:jc w:val="center"/>
            </w:pPr>
          </w:p>
        </w:tc>
        <w:tc>
          <w:tcPr>
            <w:tcW w:w="1815" w:type="dxa"/>
            <w:shd w:val="clear" w:color="auto" w:fill="auto"/>
          </w:tcPr>
          <w:p w14:paraId="003B673E" w14:textId="77777777" w:rsidR="0073023D" w:rsidRDefault="002575EC">
            <w:pPr>
              <w:jc w:val="center"/>
              <w:rPr>
                <w:b/>
                <w:bCs/>
                <w:sz w:val="20"/>
                <w:szCs w:val="20"/>
              </w:rPr>
            </w:pPr>
            <w:r>
              <w:rPr>
                <w:b/>
                <w:bCs/>
                <w:sz w:val="20"/>
                <w:szCs w:val="20"/>
              </w:rPr>
              <w:t>Rooted In Love</w:t>
            </w:r>
          </w:p>
          <w:p w14:paraId="01F462EF" w14:textId="77777777" w:rsidR="0073023D" w:rsidRDefault="002575EC">
            <w:pPr>
              <w:jc w:val="center"/>
              <w:rPr>
                <w:sz w:val="20"/>
                <w:szCs w:val="20"/>
              </w:rPr>
            </w:pPr>
            <w:r>
              <w:rPr>
                <w:sz w:val="20"/>
                <w:szCs w:val="20"/>
              </w:rPr>
              <w:t>Dignity of Workers</w:t>
            </w:r>
          </w:p>
          <w:p w14:paraId="17842127" w14:textId="77777777" w:rsidR="0073023D" w:rsidRDefault="0073023D">
            <w:pPr>
              <w:jc w:val="center"/>
            </w:pPr>
          </w:p>
        </w:tc>
        <w:tc>
          <w:tcPr>
            <w:tcW w:w="2355" w:type="dxa"/>
            <w:shd w:val="clear" w:color="auto" w:fill="auto"/>
          </w:tcPr>
          <w:p w14:paraId="42F88B1B" w14:textId="77777777" w:rsidR="0073023D" w:rsidRDefault="002575EC">
            <w:pPr>
              <w:jc w:val="center"/>
              <w:rPr>
                <w:b/>
                <w:bCs/>
                <w:sz w:val="20"/>
                <w:szCs w:val="20"/>
              </w:rPr>
            </w:pPr>
            <w:r>
              <w:rPr>
                <w:b/>
                <w:bCs/>
                <w:sz w:val="20"/>
                <w:szCs w:val="20"/>
              </w:rPr>
              <w:t>Rooted In Love</w:t>
            </w:r>
          </w:p>
          <w:p w14:paraId="53FD5C5E" w14:textId="77777777" w:rsidR="0073023D" w:rsidRDefault="002575EC">
            <w:pPr>
              <w:jc w:val="center"/>
              <w:rPr>
                <w:sz w:val="20"/>
                <w:szCs w:val="20"/>
              </w:rPr>
            </w:pPr>
            <w:r>
              <w:rPr>
                <w:sz w:val="20"/>
                <w:szCs w:val="20"/>
              </w:rPr>
              <w:t>Dignity</w:t>
            </w:r>
          </w:p>
          <w:p w14:paraId="39CD644E" w14:textId="77777777" w:rsidR="0073023D" w:rsidRDefault="0073023D">
            <w:pPr>
              <w:jc w:val="center"/>
              <w:rPr>
                <w:sz w:val="20"/>
                <w:szCs w:val="20"/>
              </w:rPr>
            </w:pPr>
          </w:p>
          <w:p w14:paraId="178DDC3B" w14:textId="77777777" w:rsidR="0073023D" w:rsidRDefault="0073023D">
            <w:pPr>
              <w:jc w:val="center"/>
            </w:pPr>
          </w:p>
        </w:tc>
      </w:tr>
      <w:tr w:rsidR="0073023D" w14:paraId="76092580" w14:textId="77777777">
        <w:tc>
          <w:tcPr>
            <w:tcW w:w="1560" w:type="dxa"/>
          </w:tcPr>
          <w:p w14:paraId="02AB760D" w14:textId="77777777" w:rsidR="0073023D" w:rsidRDefault="002575EC">
            <w:pPr>
              <w:rPr>
                <w:b/>
                <w:bCs/>
              </w:rPr>
            </w:pPr>
            <w:r>
              <w:rPr>
                <w:b/>
                <w:bCs/>
              </w:rPr>
              <w:t xml:space="preserve">Novel </w:t>
            </w:r>
          </w:p>
        </w:tc>
        <w:tc>
          <w:tcPr>
            <w:tcW w:w="2190" w:type="dxa"/>
            <w:gridSpan w:val="2"/>
          </w:tcPr>
          <w:p w14:paraId="06DC9536" w14:textId="0FD4AB9E" w:rsidR="0073023D" w:rsidRDefault="002575EC">
            <w:pPr>
              <w:jc w:val="center"/>
              <w:rPr>
                <w:sz w:val="20"/>
                <w:szCs w:val="20"/>
              </w:rPr>
            </w:pPr>
            <w:r>
              <w:rPr>
                <w:noProof/>
              </w:rPr>
              <w:drawing>
                <wp:anchor distT="0" distB="0" distL="114300" distR="114300" simplePos="0" relativeHeight="251658240" behindDoc="0" locked="0" layoutInCell="1" hidden="0" allowOverlap="1" wp14:anchorId="3EDA59C7" wp14:editId="54741FDD">
                  <wp:simplePos x="0" y="0"/>
                  <wp:positionH relativeFrom="column">
                    <wp:posOffset>71755</wp:posOffset>
                  </wp:positionH>
                  <wp:positionV relativeFrom="paragraph">
                    <wp:posOffset>3175</wp:posOffset>
                  </wp:positionV>
                  <wp:extent cx="786765" cy="844550"/>
                  <wp:effectExtent l="0" t="0" r="0" b="0"/>
                  <wp:wrapSquare wrapText="bothSides" distT="0" distB="0" distL="114300" distR="114300"/>
                  <wp:docPr id="5" name="image2.jpg" descr="Gregory Cool : Binch, Caroline: Amazon.co.uk: Books"/>
                  <wp:cNvGraphicFramePr/>
                  <a:graphic xmlns:a="http://schemas.openxmlformats.org/drawingml/2006/main">
                    <a:graphicData uri="http://schemas.openxmlformats.org/drawingml/2006/picture">
                      <pic:pic xmlns:pic="http://schemas.openxmlformats.org/drawingml/2006/picture">
                        <pic:nvPicPr>
                          <pic:cNvPr id="0" name="image2.jpg" descr="Gregory Cool : Binch, Caroline: Amazon.co.uk: Books"/>
                          <pic:cNvPicPr preferRelativeResize="0"/>
                        </pic:nvPicPr>
                        <pic:blipFill>
                          <a:blip r:embed="rId7"/>
                          <a:srcRect/>
                          <a:stretch>
                            <a:fillRect/>
                          </a:stretch>
                        </pic:blipFill>
                        <pic:spPr>
                          <a:xfrm>
                            <a:off x="0" y="0"/>
                            <a:ext cx="786765" cy="844550"/>
                          </a:xfrm>
                          <a:prstGeom prst="rect">
                            <a:avLst/>
                          </a:prstGeom>
                          <a:ln/>
                        </pic:spPr>
                      </pic:pic>
                    </a:graphicData>
                  </a:graphic>
                  <wp14:sizeRelH relativeFrom="margin">
                    <wp14:pctWidth>0</wp14:pctWidth>
                  </wp14:sizeRelH>
                  <wp14:sizeRelV relativeFrom="margin">
                    <wp14:pctHeight>0</wp14:pctHeight>
                  </wp14:sizeRelV>
                </wp:anchor>
              </w:drawing>
            </w:r>
          </w:p>
        </w:tc>
        <w:tc>
          <w:tcPr>
            <w:tcW w:w="2040" w:type="dxa"/>
            <w:gridSpan w:val="2"/>
          </w:tcPr>
          <w:p w14:paraId="5754ECD8" w14:textId="77777777" w:rsidR="0073023D" w:rsidRDefault="002575EC">
            <w:pPr>
              <w:jc w:val="center"/>
              <w:rPr>
                <w:sz w:val="20"/>
                <w:szCs w:val="20"/>
              </w:rPr>
            </w:pPr>
            <w:r>
              <w:rPr>
                <w:noProof/>
              </w:rPr>
              <w:drawing>
                <wp:anchor distT="0" distB="0" distL="114300" distR="114300" simplePos="0" relativeHeight="251660288" behindDoc="0" locked="0" layoutInCell="1" hidden="0" allowOverlap="1" wp14:anchorId="55C4E7E6" wp14:editId="7E014A2D">
                  <wp:simplePos x="0" y="0"/>
                  <wp:positionH relativeFrom="column">
                    <wp:posOffset>200025</wp:posOffset>
                  </wp:positionH>
                  <wp:positionV relativeFrom="paragraph">
                    <wp:posOffset>0</wp:posOffset>
                  </wp:positionV>
                  <wp:extent cx="584225" cy="890588"/>
                  <wp:effectExtent l="0" t="0" r="0" b="0"/>
                  <wp:wrapSquare wrapText="bothSides" distT="0" distB="0" distL="114300" distR="114300"/>
                  <wp:docPr id="9" name="image6.jpg" descr="Anglo-Saxon Boy"/>
                  <wp:cNvGraphicFramePr/>
                  <a:graphic xmlns:a="http://schemas.openxmlformats.org/drawingml/2006/main">
                    <a:graphicData uri="http://schemas.openxmlformats.org/drawingml/2006/picture">
                      <pic:pic xmlns:pic="http://schemas.openxmlformats.org/drawingml/2006/picture">
                        <pic:nvPicPr>
                          <pic:cNvPr id="0" name="image6.jpg" descr="Anglo-Saxon Boy"/>
                          <pic:cNvPicPr preferRelativeResize="0"/>
                        </pic:nvPicPr>
                        <pic:blipFill>
                          <a:blip r:embed="rId8"/>
                          <a:srcRect/>
                          <a:stretch>
                            <a:fillRect/>
                          </a:stretch>
                        </pic:blipFill>
                        <pic:spPr>
                          <a:xfrm>
                            <a:off x="0" y="0"/>
                            <a:ext cx="584225" cy="890588"/>
                          </a:xfrm>
                          <a:prstGeom prst="rect">
                            <a:avLst/>
                          </a:prstGeom>
                          <a:ln/>
                        </pic:spPr>
                      </pic:pic>
                    </a:graphicData>
                  </a:graphic>
                </wp:anchor>
              </w:drawing>
            </w:r>
          </w:p>
        </w:tc>
        <w:tc>
          <w:tcPr>
            <w:tcW w:w="2505" w:type="dxa"/>
            <w:gridSpan w:val="2"/>
          </w:tcPr>
          <w:p w14:paraId="700EFC17" w14:textId="6B62BBA3" w:rsidR="0073023D" w:rsidRDefault="00365BCF">
            <w:pPr>
              <w:jc w:val="center"/>
              <w:rPr>
                <w:sz w:val="20"/>
                <w:szCs w:val="20"/>
              </w:rPr>
            </w:pPr>
            <w:r w:rsidRPr="00365BCF">
              <w:rPr>
                <w:noProof/>
                <w:sz w:val="20"/>
                <w:szCs w:val="20"/>
              </w:rPr>
              <w:drawing>
                <wp:inline distT="0" distB="0" distL="0" distR="0" wp14:anchorId="45C55167" wp14:editId="5C5B52CB">
                  <wp:extent cx="752355" cy="88304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63906" cy="896603"/>
                          </a:xfrm>
                          <a:prstGeom prst="rect">
                            <a:avLst/>
                          </a:prstGeom>
                        </pic:spPr>
                      </pic:pic>
                    </a:graphicData>
                  </a:graphic>
                </wp:inline>
              </w:drawing>
            </w:r>
            <w:r>
              <w:rPr>
                <w:noProof/>
              </w:rPr>
              <mc:AlternateContent>
                <mc:Choice Requires="wps">
                  <w:drawing>
                    <wp:inline distT="0" distB="0" distL="0" distR="0" wp14:anchorId="72FD6BFC" wp14:editId="7F249BDA">
                      <wp:extent cx="306705" cy="306705"/>
                      <wp:effectExtent l="0" t="0" r="0" b="0"/>
                      <wp:docPr id="11"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BB7964" id="AutoShape 3"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" filled="f" stroked="f">
                      <o:lock v:ext="edit" aspectratio="t"/>
                      <w10:anchorlock/>
                    </v:rect>
                  </w:pict>
                </mc:Fallback>
              </mc:AlternateContent>
            </w:r>
          </w:p>
        </w:tc>
        <w:tc>
          <w:tcPr>
            <w:tcW w:w="2265" w:type="dxa"/>
            <w:gridSpan w:val="2"/>
          </w:tcPr>
          <w:p w14:paraId="09E9E2EA" w14:textId="69997E16" w:rsidR="0073023D" w:rsidRDefault="002D0E8E">
            <w:pPr>
              <w:jc w:val="center"/>
              <w:rPr>
                <w:sz w:val="20"/>
                <w:szCs w:val="20"/>
              </w:rPr>
            </w:pPr>
            <w:r w:rsidRPr="002D0E8E">
              <w:rPr>
                <w:noProof/>
                <w:sz w:val="20"/>
                <w:szCs w:val="20"/>
              </w:rPr>
              <w:drawing>
                <wp:inline distT="0" distB="0" distL="0" distR="0" wp14:anchorId="4086F1C0" wp14:editId="78686C2B">
                  <wp:extent cx="612421" cy="92147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6416" cy="957575"/>
                          </a:xfrm>
                          <a:prstGeom prst="rect">
                            <a:avLst/>
                          </a:prstGeom>
                        </pic:spPr>
                      </pic:pic>
                    </a:graphicData>
                  </a:graphic>
                </wp:inline>
              </w:drawing>
            </w:r>
          </w:p>
        </w:tc>
        <w:tc>
          <w:tcPr>
            <w:tcW w:w="1815" w:type="dxa"/>
          </w:tcPr>
          <w:p w14:paraId="6CB2D57D" w14:textId="0BF05D1C" w:rsidR="0073023D" w:rsidRDefault="00A15F18">
            <w:pPr>
              <w:jc w:val="center"/>
              <w:rPr>
                <w:sz w:val="20"/>
                <w:szCs w:val="20"/>
              </w:rPr>
            </w:pPr>
            <w:r w:rsidRPr="00A15F18">
              <w:rPr>
                <w:noProof/>
                <w:sz w:val="20"/>
                <w:szCs w:val="20"/>
              </w:rPr>
              <w:drawing>
                <wp:inline distT="0" distB="0" distL="0" distR="0" wp14:anchorId="1F30C341" wp14:editId="32BBBE3B">
                  <wp:extent cx="546590" cy="834413"/>
                  <wp:effectExtent l="0" t="0" r="635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3607" cy="845125"/>
                          </a:xfrm>
                          <a:prstGeom prst="rect">
                            <a:avLst/>
                          </a:prstGeom>
                        </pic:spPr>
                      </pic:pic>
                    </a:graphicData>
                  </a:graphic>
                </wp:inline>
              </w:drawing>
            </w:r>
          </w:p>
        </w:tc>
        <w:tc>
          <w:tcPr>
            <w:tcW w:w="2355" w:type="dxa"/>
          </w:tcPr>
          <w:p w14:paraId="23B51C3D" w14:textId="77777777" w:rsidR="0073023D" w:rsidRDefault="002575EC">
            <w:pPr>
              <w:jc w:val="center"/>
              <w:rPr>
                <w:sz w:val="20"/>
                <w:szCs w:val="20"/>
              </w:rPr>
            </w:pPr>
            <w:r>
              <w:rPr>
                <w:noProof/>
              </w:rPr>
              <w:drawing>
                <wp:anchor distT="0" distB="0" distL="114300" distR="114300" simplePos="0" relativeHeight="251663360" behindDoc="0" locked="0" layoutInCell="1" hidden="0" allowOverlap="1" wp14:anchorId="7BD6BCC2" wp14:editId="781451CA">
                  <wp:simplePos x="0" y="0"/>
                  <wp:positionH relativeFrom="column">
                    <wp:posOffset>282713</wp:posOffset>
                  </wp:positionH>
                  <wp:positionV relativeFrom="paragraph">
                    <wp:posOffset>40097</wp:posOffset>
                  </wp:positionV>
                  <wp:extent cx="658563" cy="895350"/>
                  <wp:effectExtent l="0" t="0" r="0" b="0"/>
                  <wp:wrapSquare wrapText="bothSides" distT="0" distB="0" distL="114300" distR="1143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658563" cy="895350"/>
                          </a:xfrm>
                          <a:prstGeom prst="rect">
                            <a:avLst/>
                          </a:prstGeom>
                          <a:ln/>
                        </pic:spPr>
                      </pic:pic>
                    </a:graphicData>
                  </a:graphic>
                </wp:anchor>
              </w:drawing>
            </w:r>
          </w:p>
        </w:tc>
      </w:tr>
      <w:tr w:rsidR="0073023D" w14:paraId="2C69ADE4" w14:textId="77777777">
        <w:tc>
          <w:tcPr>
            <w:tcW w:w="1560" w:type="dxa"/>
          </w:tcPr>
          <w:p w14:paraId="57F09B6E" w14:textId="77777777" w:rsidR="0073023D" w:rsidRDefault="0073023D">
            <w:pPr>
              <w:rPr>
                <w:b/>
                <w:bCs/>
                <w:sz w:val="20"/>
                <w:szCs w:val="20"/>
              </w:rPr>
            </w:pPr>
          </w:p>
        </w:tc>
        <w:tc>
          <w:tcPr>
            <w:tcW w:w="2190" w:type="dxa"/>
            <w:gridSpan w:val="2"/>
          </w:tcPr>
          <w:p w14:paraId="4487B595" w14:textId="1923DCA7" w:rsidR="0073023D" w:rsidRDefault="0073023D">
            <w:pPr>
              <w:jc w:val="center"/>
              <w:rPr>
                <w:sz w:val="20"/>
                <w:szCs w:val="20"/>
              </w:rPr>
            </w:pPr>
          </w:p>
          <w:p w14:paraId="254E012D" w14:textId="77777777" w:rsidR="0073023D" w:rsidRDefault="002575EC">
            <w:pPr>
              <w:jc w:val="center"/>
              <w:rPr>
                <w:sz w:val="20"/>
                <w:szCs w:val="20"/>
              </w:rPr>
            </w:pPr>
            <w:r>
              <w:rPr>
                <w:sz w:val="20"/>
                <w:szCs w:val="20"/>
              </w:rPr>
              <w:t>Gregory Cool</w:t>
            </w:r>
          </w:p>
        </w:tc>
        <w:tc>
          <w:tcPr>
            <w:tcW w:w="2040" w:type="dxa"/>
            <w:gridSpan w:val="2"/>
          </w:tcPr>
          <w:p w14:paraId="3C8FF257" w14:textId="77777777" w:rsidR="0073023D" w:rsidRDefault="002575EC">
            <w:pPr>
              <w:jc w:val="center"/>
              <w:rPr>
                <w:sz w:val="20"/>
                <w:szCs w:val="20"/>
              </w:rPr>
            </w:pPr>
            <w:r>
              <w:rPr>
                <w:sz w:val="20"/>
                <w:szCs w:val="20"/>
              </w:rPr>
              <w:t>Anglo-Saxon Boy</w:t>
            </w:r>
          </w:p>
        </w:tc>
        <w:tc>
          <w:tcPr>
            <w:tcW w:w="2505" w:type="dxa"/>
            <w:gridSpan w:val="2"/>
          </w:tcPr>
          <w:p w14:paraId="014F2CFC" w14:textId="0974F5EB" w:rsidR="00A15F18" w:rsidRDefault="00A15F18">
            <w:pPr>
              <w:jc w:val="center"/>
              <w:rPr>
                <w:sz w:val="20"/>
                <w:szCs w:val="20"/>
              </w:rPr>
            </w:pPr>
            <w:r>
              <w:rPr>
                <w:sz w:val="20"/>
                <w:szCs w:val="20"/>
              </w:rPr>
              <w:t>The Great Kapok Tree</w:t>
            </w:r>
          </w:p>
          <w:p w14:paraId="7950C905" w14:textId="4E3FD159" w:rsidR="0073023D" w:rsidRDefault="00C6494F">
            <w:pPr>
              <w:jc w:val="center"/>
              <w:rPr>
                <w:sz w:val="20"/>
                <w:szCs w:val="20"/>
              </w:rPr>
            </w:pPr>
            <w:r>
              <w:rPr>
                <w:sz w:val="20"/>
                <w:szCs w:val="20"/>
              </w:rPr>
              <w:t xml:space="preserve">The last tree </w:t>
            </w:r>
          </w:p>
        </w:tc>
        <w:tc>
          <w:tcPr>
            <w:tcW w:w="2265" w:type="dxa"/>
            <w:gridSpan w:val="2"/>
          </w:tcPr>
          <w:p w14:paraId="2B3CC7B8" w14:textId="5F3B2516" w:rsidR="0073023D" w:rsidRDefault="002D0E8E" w:rsidP="002D0E8E">
            <w:pPr>
              <w:rPr>
                <w:sz w:val="20"/>
                <w:szCs w:val="20"/>
              </w:rPr>
            </w:pPr>
            <w:r>
              <w:rPr>
                <w:sz w:val="20"/>
                <w:szCs w:val="20"/>
              </w:rPr>
              <w:t>Viking Boy</w:t>
            </w:r>
          </w:p>
        </w:tc>
        <w:tc>
          <w:tcPr>
            <w:tcW w:w="1815" w:type="dxa"/>
          </w:tcPr>
          <w:p w14:paraId="55C69DE8" w14:textId="47D1F7BA" w:rsidR="0073023D" w:rsidRDefault="00365BCF" w:rsidP="00365BCF">
            <w:pPr>
              <w:rPr>
                <w:sz w:val="20"/>
                <w:szCs w:val="20"/>
              </w:rPr>
            </w:pPr>
            <w:r>
              <w:rPr>
                <w:sz w:val="20"/>
                <w:szCs w:val="20"/>
              </w:rPr>
              <w:t xml:space="preserve">Journey to the River Sea </w:t>
            </w:r>
          </w:p>
        </w:tc>
        <w:tc>
          <w:tcPr>
            <w:tcW w:w="2355" w:type="dxa"/>
          </w:tcPr>
          <w:p w14:paraId="5C6B6FEB" w14:textId="77777777" w:rsidR="0073023D" w:rsidRDefault="002575EC">
            <w:pPr>
              <w:jc w:val="center"/>
              <w:rPr>
                <w:sz w:val="20"/>
                <w:szCs w:val="20"/>
              </w:rPr>
            </w:pPr>
            <w:r>
              <w:rPr>
                <w:sz w:val="20"/>
                <w:szCs w:val="20"/>
              </w:rPr>
              <w:t>Marcy and the Riddle of the Sphinx</w:t>
            </w:r>
          </w:p>
          <w:p w14:paraId="3FA4B2BC" w14:textId="1BB44359" w:rsidR="00A15F18" w:rsidRPr="002D0E8E" w:rsidRDefault="00A15F18">
            <w:pPr>
              <w:jc w:val="center"/>
              <w:rPr>
                <w:sz w:val="20"/>
                <w:szCs w:val="20"/>
              </w:rPr>
            </w:pPr>
            <w:r w:rsidRPr="00C13D06">
              <w:rPr>
                <w:rStyle w:val="Strong"/>
                <w:b w:val="0"/>
                <w:bCs w:val="0"/>
                <w:sz w:val="20"/>
                <w:szCs w:val="20"/>
              </w:rPr>
              <w:t>The Egyptian Cinderella</w:t>
            </w:r>
            <w:r w:rsidRPr="00C13D06">
              <w:rPr>
                <w:b/>
                <w:bCs/>
                <w:sz w:val="20"/>
                <w:szCs w:val="20"/>
              </w:rPr>
              <w:t xml:space="preserve"> —</w:t>
            </w:r>
            <w:r w:rsidRPr="002D0E8E">
              <w:rPr>
                <w:sz w:val="20"/>
                <w:szCs w:val="20"/>
              </w:rPr>
              <w:t xml:space="preserve"> Shirley </w:t>
            </w:r>
            <w:proofErr w:type="spellStart"/>
            <w:r w:rsidRPr="002D0E8E">
              <w:rPr>
                <w:sz w:val="20"/>
                <w:szCs w:val="20"/>
              </w:rPr>
              <w:t>Climo</w:t>
            </w:r>
            <w:proofErr w:type="spellEnd"/>
          </w:p>
        </w:tc>
      </w:tr>
      <w:tr w:rsidR="0073023D" w14:paraId="2CAB7E92" w14:textId="77777777">
        <w:tc>
          <w:tcPr>
            <w:tcW w:w="1560" w:type="dxa"/>
          </w:tcPr>
          <w:p w14:paraId="6D40C444" w14:textId="77777777" w:rsidR="0073023D" w:rsidRDefault="002575EC">
            <w:pPr>
              <w:rPr>
                <w:b/>
                <w:bCs/>
              </w:rPr>
            </w:pPr>
            <w:r>
              <w:rPr>
                <w:b/>
                <w:bCs/>
              </w:rPr>
              <w:t>Focus Genre</w:t>
            </w:r>
          </w:p>
        </w:tc>
        <w:tc>
          <w:tcPr>
            <w:tcW w:w="2190" w:type="dxa"/>
            <w:gridSpan w:val="2"/>
          </w:tcPr>
          <w:p w14:paraId="68B646A2" w14:textId="77777777" w:rsidR="0073023D" w:rsidRDefault="002575EC">
            <w:pPr>
              <w:jc w:val="center"/>
              <w:rPr>
                <w:sz w:val="20"/>
                <w:szCs w:val="20"/>
              </w:rPr>
            </w:pPr>
            <w:r>
              <w:rPr>
                <w:sz w:val="20"/>
                <w:szCs w:val="20"/>
              </w:rPr>
              <w:t>Informal Letter</w:t>
            </w:r>
          </w:p>
          <w:p w14:paraId="33C09E47" w14:textId="77777777" w:rsidR="0073023D" w:rsidRDefault="002575EC">
            <w:pPr>
              <w:jc w:val="center"/>
              <w:rPr>
                <w:sz w:val="20"/>
                <w:szCs w:val="20"/>
              </w:rPr>
            </w:pPr>
            <w:r>
              <w:rPr>
                <w:sz w:val="20"/>
                <w:szCs w:val="20"/>
              </w:rPr>
              <w:t>Diary Entry</w:t>
            </w:r>
          </w:p>
          <w:p w14:paraId="7F84D312" w14:textId="77777777" w:rsidR="0073023D" w:rsidRDefault="002575EC">
            <w:pPr>
              <w:jc w:val="center"/>
              <w:rPr>
                <w:sz w:val="20"/>
                <w:szCs w:val="20"/>
              </w:rPr>
            </w:pPr>
            <w:r>
              <w:rPr>
                <w:sz w:val="20"/>
                <w:szCs w:val="20"/>
              </w:rPr>
              <w:t>Poetry</w:t>
            </w:r>
          </w:p>
        </w:tc>
        <w:tc>
          <w:tcPr>
            <w:tcW w:w="2040" w:type="dxa"/>
            <w:gridSpan w:val="2"/>
          </w:tcPr>
          <w:p w14:paraId="25A24C1B" w14:textId="77777777" w:rsidR="0073023D" w:rsidRDefault="002575EC">
            <w:pPr>
              <w:jc w:val="center"/>
              <w:rPr>
                <w:sz w:val="20"/>
                <w:szCs w:val="20"/>
              </w:rPr>
            </w:pPr>
            <w:r>
              <w:rPr>
                <w:sz w:val="20"/>
                <w:szCs w:val="20"/>
              </w:rPr>
              <w:t>Newspaper</w:t>
            </w:r>
          </w:p>
          <w:p w14:paraId="5E4E774E" w14:textId="77777777" w:rsidR="0073023D" w:rsidRDefault="002575EC">
            <w:pPr>
              <w:jc w:val="center"/>
              <w:rPr>
                <w:sz w:val="20"/>
                <w:szCs w:val="20"/>
              </w:rPr>
            </w:pPr>
            <w:r>
              <w:rPr>
                <w:sz w:val="20"/>
                <w:szCs w:val="20"/>
              </w:rPr>
              <w:t>Persuasive speech</w:t>
            </w:r>
          </w:p>
        </w:tc>
        <w:tc>
          <w:tcPr>
            <w:tcW w:w="2505" w:type="dxa"/>
            <w:gridSpan w:val="2"/>
          </w:tcPr>
          <w:p w14:paraId="0343E0D4" w14:textId="77777777" w:rsidR="0073023D" w:rsidRDefault="002575EC">
            <w:pPr>
              <w:jc w:val="center"/>
              <w:rPr>
                <w:sz w:val="20"/>
                <w:szCs w:val="20"/>
              </w:rPr>
            </w:pPr>
            <w:r>
              <w:rPr>
                <w:sz w:val="20"/>
                <w:szCs w:val="20"/>
              </w:rPr>
              <w:t>Non-chronological report</w:t>
            </w:r>
          </w:p>
          <w:p w14:paraId="5E14D14C" w14:textId="77777777" w:rsidR="0073023D" w:rsidRDefault="002575EC">
            <w:pPr>
              <w:jc w:val="center"/>
              <w:rPr>
                <w:sz w:val="20"/>
                <w:szCs w:val="20"/>
              </w:rPr>
            </w:pPr>
            <w:r>
              <w:rPr>
                <w:sz w:val="20"/>
                <w:szCs w:val="20"/>
              </w:rPr>
              <w:t>Biography</w:t>
            </w:r>
          </w:p>
        </w:tc>
        <w:tc>
          <w:tcPr>
            <w:tcW w:w="2265" w:type="dxa"/>
            <w:gridSpan w:val="2"/>
          </w:tcPr>
          <w:p w14:paraId="5FAE37DC" w14:textId="77777777" w:rsidR="0073023D" w:rsidRDefault="002575EC">
            <w:pPr>
              <w:jc w:val="center"/>
              <w:rPr>
                <w:sz w:val="20"/>
                <w:szCs w:val="20"/>
              </w:rPr>
            </w:pPr>
            <w:r>
              <w:rPr>
                <w:sz w:val="20"/>
                <w:szCs w:val="20"/>
              </w:rPr>
              <w:t>Kenning’s poem</w:t>
            </w:r>
          </w:p>
          <w:p w14:paraId="39A1EF4E" w14:textId="77777777" w:rsidR="0073023D" w:rsidRDefault="002575EC">
            <w:pPr>
              <w:jc w:val="center"/>
              <w:rPr>
                <w:sz w:val="20"/>
                <w:szCs w:val="20"/>
              </w:rPr>
            </w:pPr>
            <w:r>
              <w:rPr>
                <w:sz w:val="20"/>
                <w:szCs w:val="20"/>
              </w:rPr>
              <w:t>Monologue</w:t>
            </w:r>
          </w:p>
          <w:p w14:paraId="14664AE5" w14:textId="77777777" w:rsidR="0073023D" w:rsidRDefault="002575EC">
            <w:pPr>
              <w:jc w:val="center"/>
              <w:rPr>
                <w:sz w:val="20"/>
                <w:szCs w:val="20"/>
              </w:rPr>
            </w:pPr>
            <w:r>
              <w:rPr>
                <w:sz w:val="20"/>
                <w:szCs w:val="20"/>
              </w:rPr>
              <w:t>Playscript</w:t>
            </w:r>
          </w:p>
        </w:tc>
        <w:tc>
          <w:tcPr>
            <w:tcW w:w="1815" w:type="dxa"/>
          </w:tcPr>
          <w:p w14:paraId="3353F893" w14:textId="77777777" w:rsidR="0073023D" w:rsidRDefault="002575EC">
            <w:pPr>
              <w:jc w:val="center"/>
              <w:rPr>
                <w:sz w:val="20"/>
                <w:szCs w:val="20"/>
              </w:rPr>
            </w:pPr>
            <w:r>
              <w:rPr>
                <w:sz w:val="20"/>
                <w:szCs w:val="20"/>
              </w:rPr>
              <w:t>Setting Description</w:t>
            </w:r>
          </w:p>
          <w:p w14:paraId="377400E3" w14:textId="77777777" w:rsidR="0073023D" w:rsidRDefault="002575EC">
            <w:pPr>
              <w:jc w:val="center"/>
              <w:rPr>
                <w:sz w:val="20"/>
                <w:szCs w:val="20"/>
              </w:rPr>
            </w:pPr>
            <w:r>
              <w:rPr>
                <w:sz w:val="20"/>
                <w:szCs w:val="20"/>
              </w:rPr>
              <w:t>Narrative</w:t>
            </w:r>
          </w:p>
        </w:tc>
        <w:tc>
          <w:tcPr>
            <w:tcW w:w="2355" w:type="dxa"/>
          </w:tcPr>
          <w:p w14:paraId="7852C400" w14:textId="77777777" w:rsidR="0073023D" w:rsidRDefault="002575EC">
            <w:pPr>
              <w:jc w:val="center"/>
              <w:rPr>
                <w:sz w:val="20"/>
                <w:szCs w:val="20"/>
              </w:rPr>
            </w:pPr>
            <w:r>
              <w:rPr>
                <w:sz w:val="20"/>
                <w:szCs w:val="20"/>
              </w:rPr>
              <w:t>Character Description</w:t>
            </w:r>
          </w:p>
          <w:p w14:paraId="1A363567" w14:textId="77777777" w:rsidR="0073023D" w:rsidRDefault="002575EC">
            <w:pPr>
              <w:jc w:val="center"/>
              <w:rPr>
                <w:sz w:val="20"/>
                <w:szCs w:val="20"/>
              </w:rPr>
            </w:pPr>
            <w:r>
              <w:rPr>
                <w:sz w:val="20"/>
                <w:szCs w:val="20"/>
              </w:rPr>
              <w:t>Poetry</w:t>
            </w:r>
          </w:p>
        </w:tc>
      </w:tr>
      <w:tr w:rsidR="0073023D" w14:paraId="2B3C57D1" w14:textId="77777777">
        <w:tc>
          <w:tcPr>
            <w:tcW w:w="1560" w:type="dxa"/>
          </w:tcPr>
          <w:p w14:paraId="4A236BD3" w14:textId="77777777" w:rsidR="0073023D" w:rsidRDefault="002575EC">
            <w:pPr>
              <w:rPr>
                <w:b/>
                <w:bCs/>
                <w:sz w:val="20"/>
                <w:szCs w:val="20"/>
              </w:rPr>
            </w:pPr>
            <w:r>
              <w:rPr>
                <w:b/>
                <w:bCs/>
                <w:sz w:val="20"/>
                <w:szCs w:val="20"/>
              </w:rPr>
              <w:t>Maths</w:t>
            </w:r>
          </w:p>
        </w:tc>
        <w:tc>
          <w:tcPr>
            <w:tcW w:w="2190" w:type="dxa"/>
            <w:gridSpan w:val="2"/>
          </w:tcPr>
          <w:p w14:paraId="4BEC4DC0" w14:textId="77777777" w:rsidR="0073023D" w:rsidRDefault="002575EC">
            <w:pPr>
              <w:jc w:val="center"/>
              <w:rPr>
                <w:sz w:val="20"/>
                <w:szCs w:val="20"/>
              </w:rPr>
            </w:pPr>
            <w:r>
              <w:rPr>
                <w:sz w:val="20"/>
                <w:szCs w:val="20"/>
              </w:rPr>
              <w:t>Place Value (4w)</w:t>
            </w:r>
          </w:p>
          <w:p w14:paraId="436F9F42" w14:textId="77777777" w:rsidR="0073023D" w:rsidRDefault="002575EC">
            <w:pPr>
              <w:jc w:val="center"/>
              <w:rPr>
                <w:sz w:val="20"/>
                <w:szCs w:val="20"/>
              </w:rPr>
            </w:pPr>
            <w:r>
              <w:rPr>
                <w:sz w:val="20"/>
                <w:szCs w:val="20"/>
              </w:rPr>
              <w:t>Addition and Subtraction (2w)</w:t>
            </w:r>
          </w:p>
        </w:tc>
        <w:tc>
          <w:tcPr>
            <w:tcW w:w="2040" w:type="dxa"/>
            <w:gridSpan w:val="2"/>
          </w:tcPr>
          <w:p w14:paraId="2C3D7F05" w14:textId="77777777" w:rsidR="0073023D" w:rsidRDefault="002575EC">
            <w:pPr>
              <w:jc w:val="center"/>
              <w:rPr>
                <w:sz w:val="20"/>
                <w:szCs w:val="20"/>
              </w:rPr>
            </w:pPr>
            <w:r>
              <w:rPr>
                <w:sz w:val="20"/>
                <w:szCs w:val="20"/>
              </w:rPr>
              <w:t>Addition and Subtraction (1w)</w:t>
            </w:r>
          </w:p>
          <w:p w14:paraId="4E3EA6B3" w14:textId="77777777" w:rsidR="0073023D" w:rsidRDefault="002575EC">
            <w:pPr>
              <w:jc w:val="center"/>
              <w:rPr>
                <w:sz w:val="20"/>
                <w:szCs w:val="20"/>
              </w:rPr>
            </w:pPr>
            <w:r>
              <w:rPr>
                <w:sz w:val="20"/>
                <w:szCs w:val="20"/>
              </w:rPr>
              <w:t>Area (1w)</w:t>
            </w:r>
          </w:p>
          <w:p w14:paraId="548E1098" w14:textId="77777777" w:rsidR="0073023D" w:rsidRDefault="002575EC">
            <w:pPr>
              <w:jc w:val="center"/>
              <w:rPr>
                <w:sz w:val="20"/>
                <w:szCs w:val="20"/>
              </w:rPr>
            </w:pPr>
            <w:r>
              <w:rPr>
                <w:sz w:val="20"/>
                <w:szCs w:val="20"/>
              </w:rPr>
              <w:t>Multiplication and Division A (3w)</w:t>
            </w:r>
          </w:p>
          <w:p w14:paraId="691F82D0" w14:textId="77777777" w:rsidR="0073023D" w:rsidRDefault="002575EC">
            <w:pPr>
              <w:jc w:val="center"/>
              <w:rPr>
                <w:sz w:val="20"/>
                <w:szCs w:val="20"/>
              </w:rPr>
            </w:pPr>
            <w:r>
              <w:rPr>
                <w:sz w:val="20"/>
                <w:szCs w:val="20"/>
              </w:rPr>
              <w:t>Assessment Week (1w)</w:t>
            </w:r>
          </w:p>
        </w:tc>
        <w:tc>
          <w:tcPr>
            <w:tcW w:w="2505" w:type="dxa"/>
            <w:gridSpan w:val="2"/>
          </w:tcPr>
          <w:p w14:paraId="78EA5F78" w14:textId="77777777" w:rsidR="0073023D" w:rsidRDefault="002575EC">
            <w:pPr>
              <w:jc w:val="center"/>
              <w:rPr>
                <w:sz w:val="20"/>
                <w:szCs w:val="20"/>
              </w:rPr>
            </w:pPr>
            <w:r>
              <w:rPr>
                <w:sz w:val="20"/>
                <w:szCs w:val="20"/>
              </w:rPr>
              <w:t>Multiplication and Division B (3w)</w:t>
            </w:r>
          </w:p>
          <w:p w14:paraId="525D6CBD" w14:textId="77777777" w:rsidR="0073023D" w:rsidRDefault="002575EC">
            <w:pPr>
              <w:jc w:val="center"/>
              <w:rPr>
                <w:sz w:val="20"/>
                <w:szCs w:val="20"/>
              </w:rPr>
            </w:pPr>
            <w:r>
              <w:rPr>
                <w:sz w:val="20"/>
                <w:szCs w:val="20"/>
              </w:rPr>
              <w:t>Length and Perimeter (2w)</w:t>
            </w:r>
          </w:p>
          <w:p w14:paraId="65216919" w14:textId="77777777" w:rsidR="0073023D" w:rsidRDefault="002575EC">
            <w:pPr>
              <w:jc w:val="center"/>
              <w:rPr>
                <w:sz w:val="20"/>
                <w:szCs w:val="20"/>
              </w:rPr>
            </w:pPr>
            <w:r>
              <w:rPr>
                <w:sz w:val="20"/>
                <w:szCs w:val="20"/>
              </w:rPr>
              <w:t>Fractions (1w)</w:t>
            </w:r>
          </w:p>
        </w:tc>
        <w:tc>
          <w:tcPr>
            <w:tcW w:w="2265" w:type="dxa"/>
            <w:gridSpan w:val="2"/>
          </w:tcPr>
          <w:p w14:paraId="4DC9C723" w14:textId="77777777" w:rsidR="0073023D" w:rsidRDefault="002575EC">
            <w:pPr>
              <w:jc w:val="center"/>
              <w:rPr>
                <w:sz w:val="20"/>
                <w:szCs w:val="20"/>
              </w:rPr>
            </w:pPr>
            <w:r>
              <w:rPr>
                <w:sz w:val="20"/>
                <w:szCs w:val="20"/>
              </w:rPr>
              <w:t>Fractions (3w)</w:t>
            </w:r>
          </w:p>
          <w:p w14:paraId="50E96880" w14:textId="77777777" w:rsidR="0073023D" w:rsidRDefault="002575EC">
            <w:pPr>
              <w:jc w:val="center"/>
              <w:rPr>
                <w:sz w:val="20"/>
                <w:szCs w:val="20"/>
              </w:rPr>
            </w:pPr>
            <w:r>
              <w:rPr>
                <w:sz w:val="20"/>
                <w:szCs w:val="20"/>
              </w:rPr>
              <w:t>Decimals A (2w)</w:t>
            </w:r>
          </w:p>
          <w:p w14:paraId="255AC7B9" w14:textId="77777777" w:rsidR="0073023D" w:rsidRDefault="002575EC">
            <w:pPr>
              <w:jc w:val="center"/>
              <w:rPr>
                <w:sz w:val="20"/>
                <w:szCs w:val="20"/>
              </w:rPr>
            </w:pPr>
            <w:r>
              <w:rPr>
                <w:sz w:val="20"/>
                <w:szCs w:val="20"/>
              </w:rPr>
              <w:t>Assessment week (1w)</w:t>
            </w:r>
          </w:p>
        </w:tc>
        <w:tc>
          <w:tcPr>
            <w:tcW w:w="1815" w:type="dxa"/>
          </w:tcPr>
          <w:p w14:paraId="26ACDA27" w14:textId="77777777" w:rsidR="0073023D" w:rsidRDefault="002575EC">
            <w:pPr>
              <w:jc w:val="center"/>
              <w:rPr>
                <w:sz w:val="20"/>
                <w:szCs w:val="20"/>
              </w:rPr>
            </w:pPr>
            <w:r>
              <w:rPr>
                <w:sz w:val="20"/>
                <w:szCs w:val="20"/>
              </w:rPr>
              <w:t xml:space="preserve">Decimals A (1w) </w:t>
            </w:r>
          </w:p>
          <w:p w14:paraId="5039CAC1" w14:textId="77777777" w:rsidR="0073023D" w:rsidRDefault="002575EC">
            <w:pPr>
              <w:jc w:val="center"/>
              <w:rPr>
                <w:sz w:val="20"/>
                <w:szCs w:val="20"/>
              </w:rPr>
            </w:pPr>
            <w:r>
              <w:rPr>
                <w:sz w:val="20"/>
                <w:szCs w:val="20"/>
              </w:rPr>
              <w:t>Decimals B (2w)</w:t>
            </w:r>
          </w:p>
          <w:p w14:paraId="54243DFB" w14:textId="77777777" w:rsidR="0073023D" w:rsidRDefault="002575EC">
            <w:pPr>
              <w:jc w:val="center"/>
              <w:rPr>
                <w:sz w:val="20"/>
                <w:szCs w:val="20"/>
              </w:rPr>
            </w:pPr>
            <w:r>
              <w:rPr>
                <w:sz w:val="20"/>
                <w:szCs w:val="20"/>
              </w:rPr>
              <w:t>Money (2w)</w:t>
            </w:r>
          </w:p>
          <w:p w14:paraId="0D6AA74B" w14:textId="77777777" w:rsidR="0073023D" w:rsidRDefault="002575EC">
            <w:pPr>
              <w:jc w:val="center"/>
              <w:rPr>
                <w:sz w:val="20"/>
                <w:szCs w:val="20"/>
              </w:rPr>
            </w:pPr>
            <w:r>
              <w:rPr>
                <w:sz w:val="20"/>
                <w:szCs w:val="20"/>
              </w:rPr>
              <w:t>Time (2w)</w:t>
            </w:r>
          </w:p>
          <w:p w14:paraId="4FA0AB4E" w14:textId="77777777" w:rsidR="0073023D" w:rsidRDefault="0073023D">
            <w:pPr>
              <w:jc w:val="center"/>
              <w:rPr>
                <w:sz w:val="20"/>
                <w:szCs w:val="20"/>
              </w:rPr>
            </w:pPr>
          </w:p>
        </w:tc>
        <w:tc>
          <w:tcPr>
            <w:tcW w:w="2355" w:type="dxa"/>
          </w:tcPr>
          <w:p w14:paraId="61D8BEFA" w14:textId="77777777" w:rsidR="0073023D" w:rsidRDefault="002575EC">
            <w:pPr>
              <w:jc w:val="center"/>
              <w:rPr>
                <w:sz w:val="20"/>
                <w:szCs w:val="20"/>
              </w:rPr>
            </w:pPr>
            <w:r>
              <w:rPr>
                <w:sz w:val="20"/>
                <w:szCs w:val="20"/>
              </w:rPr>
              <w:t>Shape (2w)</w:t>
            </w:r>
          </w:p>
          <w:p w14:paraId="53236F63" w14:textId="77777777" w:rsidR="0073023D" w:rsidRDefault="002575EC">
            <w:pPr>
              <w:jc w:val="center"/>
              <w:rPr>
                <w:sz w:val="20"/>
                <w:szCs w:val="20"/>
              </w:rPr>
            </w:pPr>
            <w:r>
              <w:rPr>
                <w:sz w:val="20"/>
                <w:szCs w:val="20"/>
              </w:rPr>
              <w:t>Statistics (1w)</w:t>
            </w:r>
          </w:p>
          <w:p w14:paraId="1174F864" w14:textId="77777777" w:rsidR="0073023D" w:rsidRDefault="002575EC">
            <w:pPr>
              <w:jc w:val="center"/>
              <w:rPr>
                <w:sz w:val="20"/>
                <w:szCs w:val="20"/>
              </w:rPr>
            </w:pPr>
            <w:r>
              <w:rPr>
                <w:sz w:val="20"/>
                <w:szCs w:val="20"/>
              </w:rPr>
              <w:t>Position and Direction (2w)</w:t>
            </w:r>
          </w:p>
          <w:p w14:paraId="4F69DC7C" w14:textId="77777777" w:rsidR="0073023D" w:rsidRDefault="002575EC">
            <w:pPr>
              <w:jc w:val="center"/>
              <w:rPr>
                <w:sz w:val="20"/>
                <w:szCs w:val="20"/>
              </w:rPr>
            </w:pPr>
            <w:r>
              <w:rPr>
                <w:sz w:val="20"/>
                <w:szCs w:val="20"/>
              </w:rPr>
              <w:t>Assessment week (1w)</w:t>
            </w:r>
          </w:p>
        </w:tc>
      </w:tr>
      <w:tr w:rsidR="0073023D" w14:paraId="7E545A16" w14:textId="77777777">
        <w:tc>
          <w:tcPr>
            <w:tcW w:w="1560" w:type="dxa"/>
          </w:tcPr>
          <w:p w14:paraId="4501AD70" w14:textId="77777777" w:rsidR="0073023D" w:rsidRDefault="002575EC">
            <w:pPr>
              <w:rPr>
                <w:b/>
                <w:bCs/>
                <w:sz w:val="20"/>
                <w:szCs w:val="20"/>
              </w:rPr>
            </w:pPr>
            <w:r>
              <w:rPr>
                <w:b/>
                <w:bCs/>
                <w:sz w:val="20"/>
                <w:szCs w:val="20"/>
              </w:rPr>
              <w:t>Science</w:t>
            </w:r>
          </w:p>
          <w:p w14:paraId="6C678A96" w14:textId="77777777" w:rsidR="0073023D" w:rsidRDefault="002575EC">
            <w:pPr>
              <w:pBdr>
                <w:top w:val="nil"/>
                <w:left w:val="nil"/>
                <w:bottom w:val="nil"/>
                <w:right w:val="nil"/>
                <w:between w:val="nil"/>
              </w:pBdr>
              <w:rPr>
                <w:b/>
                <w:bCs/>
                <w:color w:val="000000"/>
                <w:sz w:val="20"/>
                <w:szCs w:val="20"/>
              </w:rPr>
            </w:pPr>
            <w:r>
              <w:rPr>
                <w:b/>
                <w:bCs/>
                <w:color w:val="000000"/>
                <w:sz w:val="20"/>
                <w:szCs w:val="20"/>
              </w:rPr>
              <w:t>CST Links</w:t>
            </w:r>
          </w:p>
          <w:p w14:paraId="5B3C81B8" w14:textId="77777777" w:rsidR="0073023D" w:rsidRDefault="002575EC">
            <w:pPr>
              <w:pBdr>
                <w:top w:val="nil"/>
                <w:left w:val="nil"/>
                <w:bottom w:val="nil"/>
                <w:right w:val="nil"/>
                <w:between w:val="nil"/>
              </w:pBdr>
              <w:rPr>
                <w:color w:val="000000"/>
                <w:sz w:val="20"/>
                <w:szCs w:val="20"/>
              </w:rPr>
            </w:pPr>
            <w:r>
              <w:rPr>
                <w:b/>
                <w:bCs/>
                <w:color w:val="000000"/>
                <w:sz w:val="20"/>
                <w:szCs w:val="20"/>
              </w:rPr>
              <w:t>Human Dignity</w:t>
            </w:r>
          </w:p>
          <w:p w14:paraId="3B4958F8" w14:textId="77777777" w:rsidR="0073023D" w:rsidRDefault="002575EC">
            <w:pPr>
              <w:pBdr>
                <w:top w:val="nil"/>
                <w:left w:val="nil"/>
                <w:bottom w:val="nil"/>
                <w:right w:val="nil"/>
                <w:between w:val="nil"/>
              </w:pBdr>
              <w:rPr>
                <w:color w:val="000000"/>
                <w:sz w:val="20"/>
                <w:szCs w:val="20"/>
              </w:rPr>
            </w:pPr>
            <w:r>
              <w:rPr>
                <w:color w:val="000000"/>
                <w:sz w:val="20"/>
                <w:szCs w:val="20"/>
              </w:rPr>
              <w:t xml:space="preserve">Our bodies are a gift from God. Learning how digestion works and how to care for our teeth (to </w:t>
            </w:r>
            <w:r>
              <w:rPr>
                <w:color w:val="000000"/>
                <w:sz w:val="20"/>
                <w:szCs w:val="20"/>
              </w:rPr>
              <w:lastRenderedPageBreak/>
              <w:t>prevent decay) shows respect for ourselves and the life God has given us.</w:t>
            </w:r>
          </w:p>
          <w:p w14:paraId="07E6F5DE" w14:textId="77777777" w:rsidR="0073023D" w:rsidRDefault="002575EC">
            <w:pPr>
              <w:pBdr>
                <w:top w:val="nil"/>
                <w:left w:val="nil"/>
                <w:bottom w:val="nil"/>
                <w:right w:val="nil"/>
                <w:between w:val="nil"/>
              </w:pBdr>
              <w:rPr>
                <w:color w:val="000000"/>
                <w:sz w:val="20"/>
                <w:szCs w:val="20"/>
              </w:rPr>
            </w:pPr>
            <w:r>
              <w:rPr>
                <w:b/>
                <w:bCs/>
                <w:color w:val="000000"/>
                <w:sz w:val="20"/>
                <w:szCs w:val="20"/>
              </w:rPr>
              <w:t>Stewardship of Creation</w:t>
            </w:r>
          </w:p>
          <w:p w14:paraId="4272FBF9" w14:textId="77777777" w:rsidR="0073023D" w:rsidRDefault="002575EC">
            <w:pPr>
              <w:pBdr>
                <w:top w:val="nil"/>
                <w:left w:val="nil"/>
                <w:bottom w:val="nil"/>
                <w:right w:val="nil"/>
                <w:between w:val="nil"/>
              </w:pBdr>
              <w:rPr>
                <w:color w:val="000000"/>
                <w:sz w:val="20"/>
                <w:szCs w:val="20"/>
              </w:rPr>
            </w:pPr>
            <w:r>
              <w:rPr>
                <w:color w:val="000000"/>
                <w:sz w:val="20"/>
                <w:szCs w:val="20"/>
              </w:rPr>
              <w:t>We are called to look after God’s world. This includes making healthy choices about food, caring for our bodies, and protecting animals and habitats in food chains.</w:t>
            </w:r>
          </w:p>
          <w:p w14:paraId="50394D62" w14:textId="77777777" w:rsidR="0073023D" w:rsidRDefault="002575EC">
            <w:pPr>
              <w:pBdr>
                <w:top w:val="nil"/>
                <w:left w:val="nil"/>
                <w:bottom w:val="nil"/>
                <w:right w:val="nil"/>
                <w:between w:val="nil"/>
              </w:pBdr>
              <w:rPr>
                <w:color w:val="000000"/>
                <w:sz w:val="20"/>
                <w:szCs w:val="20"/>
              </w:rPr>
            </w:pPr>
            <w:r>
              <w:rPr>
                <w:b/>
                <w:bCs/>
                <w:color w:val="000000"/>
                <w:sz w:val="20"/>
                <w:szCs w:val="20"/>
              </w:rPr>
              <w:t>The Common Good</w:t>
            </w:r>
          </w:p>
          <w:p w14:paraId="415A7ED8" w14:textId="77777777" w:rsidR="0073023D" w:rsidRDefault="002575EC">
            <w:pPr>
              <w:pBdr>
                <w:top w:val="nil"/>
                <w:left w:val="nil"/>
                <w:bottom w:val="nil"/>
                <w:right w:val="nil"/>
                <w:between w:val="nil"/>
              </w:pBdr>
              <w:rPr>
                <w:color w:val="000000"/>
                <w:sz w:val="20"/>
                <w:szCs w:val="20"/>
              </w:rPr>
            </w:pPr>
            <w:r>
              <w:rPr>
                <w:color w:val="000000"/>
                <w:sz w:val="20"/>
                <w:szCs w:val="20"/>
              </w:rPr>
              <w:t>Understanding healthy eating and digestion helps everyone stay well. Good health supports families and communities to flourish.</w:t>
            </w:r>
          </w:p>
          <w:p w14:paraId="47C100EE" w14:textId="77777777" w:rsidR="0073023D" w:rsidRDefault="002575EC">
            <w:pPr>
              <w:pBdr>
                <w:top w:val="nil"/>
                <w:left w:val="nil"/>
                <w:bottom w:val="nil"/>
                <w:right w:val="nil"/>
                <w:between w:val="nil"/>
              </w:pBdr>
              <w:rPr>
                <w:color w:val="000000"/>
                <w:sz w:val="20"/>
                <w:szCs w:val="20"/>
              </w:rPr>
            </w:pPr>
            <w:r>
              <w:rPr>
                <w:b/>
                <w:bCs/>
                <w:color w:val="000000"/>
                <w:sz w:val="20"/>
                <w:szCs w:val="20"/>
              </w:rPr>
              <w:t>Care for Creation</w:t>
            </w:r>
          </w:p>
          <w:p w14:paraId="524D89D8" w14:textId="77777777" w:rsidR="0073023D" w:rsidRDefault="002575EC">
            <w:pPr>
              <w:pBdr>
                <w:top w:val="nil"/>
                <w:left w:val="nil"/>
                <w:bottom w:val="nil"/>
                <w:right w:val="nil"/>
                <w:between w:val="nil"/>
              </w:pBdr>
              <w:rPr>
                <w:color w:val="000000"/>
                <w:sz w:val="20"/>
                <w:szCs w:val="20"/>
              </w:rPr>
            </w:pPr>
            <w:r>
              <w:rPr>
                <w:color w:val="000000"/>
                <w:sz w:val="20"/>
                <w:szCs w:val="20"/>
              </w:rPr>
              <w:t xml:space="preserve">Food chains show how all living things are connected. </w:t>
            </w:r>
          </w:p>
          <w:p w14:paraId="03AE0614" w14:textId="77777777" w:rsidR="0073023D" w:rsidRDefault="002575EC">
            <w:pPr>
              <w:pBdr>
                <w:top w:val="nil"/>
                <w:left w:val="nil"/>
                <w:bottom w:val="nil"/>
                <w:right w:val="nil"/>
                <w:between w:val="nil"/>
              </w:pBdr>
              <w:rPr>
                <w:color w:val="000000"/>
                <w:sz w:val="20"/>
                <w:szCs w:val="20"/>
              </w:rPr>
            </w:pPr>
            <w:r>
              <w:rPr>
                <w:b/>
                <w:bCs/>
                <w:color w:val="000000"/>
                <w:sz w:val="20"/>
                <w:szCs w:val="20"/>
              </w:rPr>
              <w:lastRenderedPageBreak/>
              <w:t>Solidarity</w:t>
            </w:r>
          </w:p>
          <w:p w14:paraId="462BE23D" w14:textId="77777777" w:rsidR="0073023D" w:rsidRDefault="002575EC">
            <w:pPr>
              <w:pBdr>
                <w:top w:val="nil"/>
                <w:left w:val="nil"/>
                <w:bottom w:val="nil"/>
                <w:right w:val="nil"/>
                <w:between w:val="nil"/>
              </w:pBdr>
              <w:rPr>
                <w:color w:val="000000"/>
                <w:sz w:val="20"/>
                <w:szCs w:val="20"/>
              </w:rPr>
            </w:pPr>
            <w:r>
              <w:rPr>
                <w:color w:val="000000"/>
                <w:sz w:val="20"/>
                <w:szCs w:val="20"/>
              </w:rPr>
              <w:t>All living things depend on each other. Learning about food chains helps us see that harming nature affects others too, especially vulnerable people and future generations.</w:t>
            </w:r>
          </w:p>
          <w:p w14:paraId="1C93281C" w14:textId="77777777" w:rsidR="0073023D" w:rsidRDefault="0073023D">
            <w:pPr>
              <w:pBdr>
                <w:top w:val="nil"/>
                <w:left w:val="nil"/>
                <w:bottom w:val="nil"/>
                <w:right w:val="nil"/>
                <w:between w:val="nil"/>
              </w:pBdr>
              <w:rPr>
                <w:b/>
                <w:bCs/>
                <w:color w:val="000000"/>
                <w:sz w:val="20"/>
                <w:szCs w:val="20"/>
              </w:rPr>
            </w:pPr>
          </w:p>
        </w:tc>
        <w:tc>
          <w:tcPr>
            <w:tcW w:w="2190" w:type="dxa"/>
            <w:gridSpan w:val="2"/>
          </w:tcPr>
          <w:p w14:paraId="54768DDE" w14:textId="77777777" w:rsidR="0073023D" w:rsidRDefault="002575EC">
            <w:pPr>
              <w:jc w:val="center"/>
              <w:rPr>
                <w:b/>
                <w:bCs/>
                <w:sz w:val="20"/>
                <w:szCs w:val="20"/>
              </w:rPr>
            </w:pPr>
            <w:r>
              <w:rPr>
                <w:b/>
                <w:bCs/>
                <w:sz w:val="20"/>
                <w:szCs w:val="20"/>
              </w:rPr>
              <w:lastRenderedPageBreak/>
              <w:t>Introduction to the human digestive system</w:t>
            </w:r>
          </w:p>
          <w:p w14:paraId="632D535D" w14:textId="77777777" w:rsidR="0073023D" w:rsidRDefault="002575EC">
            <w:pPr>
              <w:jc w:val="center"/>
              <w:rPr>
                <w:b/>
                <w:bCs/>
                <w:sz w:val="20"/>
                <w:szCs w:val="20"/>
              </w:rPr>
            </w:pPr>
            <w:r>
              <w:rPr>
                <w:b/>
                <w:bCs/>
                <w:sz w:val="20"/>
                <w:szCs w:val="20"/>
              </w:rPr>
              <w:t>How does understanding food chains help us take care of people, animals, and the environment?</w:t>
            </w:r>
          </w:p>
          <w:p w14:paraId="5CE40F32" w14:textId="77777777" w:rsidR="0073023D" w:rsidRDefault="002575EC">
            <w:pPr>
              <w:jc w:val="center"/>
              <w:rPr>
                <w:sz w:val="20"/>
                <w:szCs w:val="20"/>
              </w:rPr>
            </w:pPr>
            <w:r>
              <w:rPr>
                <w:sz w:val="20"/>
                <w:szCs w:val="20"/>
              </w:rPr>
              <w:lastRenderedPageBreak/>
              <w:t>What do our bodies do with the food we eat?</w:t>
            </w:r>
          </w:p>
          <w:p w14:paraId="3427C708" w14:textId="77777777" w:rsidR="0073023D" w:rsidRDefault="002575EC">
            <w:pPr>
              <w:jc w:val="center"/>
              <w:rPr>
                <w:sz w:val="20"/>
                <w:szCs w:val="20"/>
              </w:rPr>
            </w:pPr>
            <w:r>
              <w:rPr>
                <w:sz w:val="20"/>
                <w:szCs w:val="20"/>
              </w:rPr>
              <w:t>What causes tooth decay?</w:t>
            </w:r>
          </w:p>
          <w:p w14:paraId="750B5DE3" w14:textId="77777777" w:rsidR="0073023D" w:rsidRDefault="002575EC">
            <w:pPr>
              <w:jc w:val="center"/>
              <w:rPr>
                <w:sz w:val="20"/>
                <w:szCs w:val="20"/>
              </w:rPr>
            </w:pPr>
            <w:r>
              <w:rPr>
                <w:sz w:val="20"/>
                <w:szCs w:val="20"/>
              </w:rPr>
              <w:t>Why do we have different types of teeth?</w:t>
            </w:r>
          </w:p>
          <w:p w14:paraId="501DC174" w14:textId="77777777" w:rsidR="0073023D" w:rsidRDefault="002575EC">
            <w:pPr>
              <w:jc w:val="center"/>
              <w:rPr>
                <w:sz w:val="20"/>
                <w:szCs w:val="20"/>
              </w:rPr>
            </w:pPr>
            <w:r>
              <w:rPr>
                <w:sz w:val="20"/>
                <w:szCs w:val="20"/>
              </w:rPr>
              <w:t>What are the different organs involved in digestion?</w:t>
            </w:r>
          </w:p>
          <w:p w14:paraId="20935FE0" w14:textId="77777777" w:rsidR="0073023D" w:rsidRDefault="002575EC">
            <w:pPr>
              <w:jc w:val="center"/>
              <w:rPr>
                <w:sz w:val="20"/>
                <w:szCs w:val="20"/>
              </w:rPr>
            </w:pPr>
            <w:r>
              <w:rPr>
                <w:sz w:val="20"/>
                <w:szCs w:val="20"/>
              </w:rPr>
              <w:t>What is the process of digestion?</w:t>
            </w:r>
          </w:p>
          <w:p w14:paraId="50D1DAF5" w14:textId="77777777" w:rsidR="0073023D" w:rsidRDefault="002575EC">
            <w:pPr>
              <w:jc w:val="center"/>
              <w:rPr>
                <w:sz w:val="20"/>
                <w:szCs w:val="20"/>
              </w:rPr>
            </w:pPr>
            <w:r>
              <w:rPr>
                <w:sz w:val="20"/>
                <w:szCs w:val="20"/>
              </w:rPr>
              <w:t>What are the different parts of a food chain?</w:t>
            </w:r>
          </w:p>
          <w:p w14:paraId="1DC9C6E4" w14:textId="77777777" w:rsidR="0073023D" w:rsidRDefault="002575EC">
            <w:pPr>
              <w:jc w:val="center"/>
              <w:rPr>
                <w:sz w:val="20"/>
                <w:szCs w:val="20"/>
              </w:rPr>
            </w:pPr>
            <w:r>
              <w:rPr>
                <w:sz w:val="20"/>
                <w:szCs w:val="20"/>
              </w:rPr>
              <w:t>How do animals’ teeth differ?</w:t>
            </w:r>
          </w:p>
        </w:tc>
        <w:tc>
          <w:tcPr>
            <w:tcW w:w="2040" w:type="dxa"/>
            <w:gridSpan w:val="2"/>
          </w:tcPr>
          <w:p w14:paraId="60DFE328" w14:textId="77777777" w:rsidR="0073023D" w:rsidRDefault="002575EC">
            <w:pPr>
              <w:jc w:val="center"/>
              <w:rPr>
                <w:b/>
                <w:bCs/>
                <w:sz w:val="20"/>
                <w:szCs w:val="20"/>
              </w:rPr>
            </w:pPr>
            <w:r>
              <w:rPr>
                <w:b/>
                <w:bCs/>
                <w:sz w:val="20"/>
                <w:szCs w:val="20"/>
              </w:rPr>
              <w:lastRenderedPageBreak/>
              <w:t>Sound</w:t>
            </w:r>
          </w:p>
          <w:p w14:paraId="081A5691" w14:textId="77777777" w:rsidR="0073023D" w:rsidRDefault="002575EC">
            <w:pPr>
              <w:jc w:val="center"/>
              <w:rPr>
                <w:b/>
                <w:bCs/>
                <w:sz w:val="20"/>
                <w:szCs w:val="20"/>
              </w:rPr>
            </w:pPr>
            <w:r>
              <w:rPr>
                <w:b/>
                <w:bCs/>
                <w:sz w:val="20"/>
                <w:szCs w:val="20"/>
              </w:rPr>
              <w:t>How does God’s gift of hearing help us understand and respond to the world around us?</w:t>
            </w:r>
          </w:p>
          <w:p w14:paraId="7577B4C4" w14:textId="77777777" w:rsidR="0073023D" w:rsidRDefault="002575EC">
            <w:pPr>
              <w:jc w:val="center"/>
              <w:rPr>
                <w:sz w:val="20"/>
                <w:szCs w:val="20"/>
              </w:rPr>
            </w:pPr>
            <w:r>
              <w:rPr>
                <w:sz w:val="20"/>
                <w:szCs w:val="20"/>
              </w:rPr>
              <w:t>What is sound?</w:t>
            </w:r>
          </w:p>
          <w:p w14:paraId="0C5EB6F9" w14:textId="77777777" w:rsidR="0073023D" w:rsidRDefault="002575EC">
            <w:pPr>
              <w:jc w:val="center"/>
              <w:rPr>
                <w:sz w:val="20"/>
                <w:szCs w:val="20"/>
              </w:rPr>
            </w:pPr>
            <w:r>
              <w:rPr>
                <w:sz w:val="20"/>
                <w:szCs w:val="20"/>
              </w:rPr>
              <w:t>How are sounds made?</w:t>
            </w:r>
          </w:p>
          <w:p w14:paraId="289E13FF" w14:textId="77777777" w:rsidR="0073023D" w:rsidRDefault="002575EC">
            <w:pPr>
              <w:jc w:val="center"/>
              <w:rPr>
                <w:sz w:val="20"/>
                <w:szCs w:val="20"/>
              </w:rPr>
            </w:pPr>
            <w:r>
              <w:rPr>
                <w:sz w:val="20"/>
                <w:szCs w:val="20"/>
              </w:rPr>
              <w:lastRenderedPageBreak/>
              <w:t>How does sound travel?</w:t>
            </w:r>
          </w:p>
          <w:p w14:paraId="5371F78D" w14:textId="77777777" w:rsidR="0073023D" w:rsidRDefault="002575EC">
            <w:pPr>
              <w:jc w:val="center"/>
              <w:rPr>
                <w:sz w:val="20"/>
                <w:szCs w:val="20"/>
              </w:rPr>
            </w:pPr>
            <w:r>
              <w:rPr>
                <w:sz w:val="20"/>
                <w:szCs w:val="20"/>
              </w:rPr>
              <w:t>What is volume?</w:t>
            </w:r>
          </w:p>
          <w:p w14:paraId="5632B4DD" w14:textId="77777777" w:rsidR="0073023D" w:rsidRDefault="002575EC">
            <w:pPr>
              <w:jc w:val="center"/>
              <w:rPr>
                <w:sz w:val="20"/>
                <w:szCs w:val="20"/>
              </w:rPr>
            </w:pPr>
            <w:r>
              <w:rPr>
                <w:sz w:val="20"/>
                <w:szCs w:val="20"/>
              </w:rPr>
              <w:t>How is sound absorbed?</w:t>
            </w:r>
          </w:p>
          <w:p w14:paraId="7251578D" w14:textId="77777777" w:rsidR="0073023D" w:rsidRDefault="002575EC">
            <w:pPr>
              <w:jc w:val="center"/>
              <w:rPr>
                <w:sz w:val="20"/>
                <w:szCs w:val="20"/>
              </w:rPr>
            </w:pPr>
            <w:r>
              <w:rPr>
                <w:sz w:val="20"/>
                <w:szCs w:val="20"/>
              </w:rPr>
              <w:t>How does distance affect sound?</w:t>
            </w:r>
          </w:p>
          <w:p w14:paraId="3598B130" w14:textId="77777777" w:rsidR="0073023D" w:rsidRDefault="002575EC">
            <w:pPr>
              <w:jc w:val="center"/>
              <w:rPr>
                <w:sz w:val="20"/>
                <w:szCs w:val="20"/>
              </w:rPr>
            </w:pPr>
            <w:r>
              <w:rPr>
                <w:sz w:val="20"/>
                <w:szCs w:val="20"/>
              </w:rPr>
              <w:t>What is pitch?</w:t>
            </w:r>
          </w:p>
          <w:p w14:paraId="3DD246BE" w14:textId="77777777" w:rsidR="0073023D" w:rsidRDefault="0073023D">
            <w:pPr>
              <w:jc w:val="center"/>
              <w:rPr>
                <w:sz w:val="20"/>
                <w:szCs w:val="20"/>
              </w:rPr>
            </w:pPr>
          </w:p>
        </w:tc>
        <w:tc>
          <w:tcPr>
            <w:tcW w:w="2505" w:type="dxa"/>
            <w:gridSpan w:val="2"/>
          </w:tcPr>
          <w:p w14:paraId="46F0CBBA" w14:textId="77777777" w:rsidR="0073023D" w:rsidRDefault="002575EC">
            <w:pPr>
              <w:jc w:val="center"/>
              <w:rPr>
                <w:b/>
                <w:bCs/>
                <w:sz w:val="20"/>
                <w:szCs w:val="20"/>
              </w:rPr>
            </w:pPr>
            <w:r>
              <w:rPr>
                <w:b/>
                <w:bCs/>
                <w:sz w:val="20"/>
                <w:szCs w:val="20"/>
              </w:rPr>
              <w:lastRenderedPageBreak/>
              <w:t>Introduction of states of matter and changing states</w:t>
            </w:r>
          </w:p>
          <w:p w14:paraId="1EC47D35" w14:textId="77777777" w:rsidR="0073023D" w:rsidRDefault="002575EC">
            <w:pPr>
              <w:jc w:val="center"/>
              <w:rPr>
                <w:b/>
                <w:bCs/>
                <w:sz w:val="20"/>
                <w:szCs w:val="20"/>
              </w:rPr>
            </w:pPr>
            <w:r>
              <w:rPr>
                <w:b/>
                <w:bCs/>
                <w:sz w:val="20"/>
                <w:szCs w:val="20"/>
              </w:rPr>
              <w:t>Why is water important for life, and how can we use it wisely as part of God’s creation?</w:t>
            </w:r>
          </w:p>
          <w:p w14:paraId="73041D89" w14:textId="77777777" w:rsidR="0073023D" w:rsidRDefault="002575EC">
            <w:pPr>
              <w:jc w:val="center"/>
              <w:rPr>
                <w:sz w:val="20"/>
                <w:szCs w:val="20"/>
              </w:rPr>
            </w:pPr>
            <w:r>
              <w:rPr>
                <w:sz w:val="20"/>
                <w:szCs w:val="20"/>
              </w:rPr>
              <w:t>How do materials change state?</w:t>
            </w:r>
          </w:p>
          <w:p w14:paraId="7FEE1550" w14:textId="77777777" w:rsidR="0073023D" w:rsidRDefault="002575EC">
            <w:pPr>
              <w:jc w:val="center"/>
              <w:rPr>
                <w:sz w:val="20"/>
                <w:szCs w:val="20"/>
              </w:rPr>
            </w:pPr>
            <w:r>
              <w:rPr>
                <w:sz w:val="20"/>
                <w:szCs w:val="20"/>
              </w:rPr>
              <w:lastRenderedPageBreak/>
              <w:t>What are solids, liquids and gases?</w:t>
            </w:r>
          </w:p>
          <w:p w14:paraId="6BB4AAB3" w14:textId="77777777" w:rsidR="0073023D" w:rsidRDefault="002575EC">
            <w:pPr>
              <w:jc w:val="center"/>
              <w:rPr>
                <w:sz w:val="20"/>
                <w:szCs w:val="20"/>
              </w:rPr>
            </w:pPr>
            <w:r>
              <w:rPr>
                <w:sz w:val="20"/>
                <w:szCs w:val="20"/>
              </w:rPr>
              <w:t>How does heating change a material’s state?</w:t>
            </w:r>
          </w:p>
          <w:p w14:paraId="0D0592FC" w14:textId="77777777" w:rsidR="0073023D" w:rsidRDefault="002575EC">
            <w:pPr>
              <w:jc w:val="center"/>
              <w:rPr>
                <w:sz w:val="20"/>
                <w:szCs w:val="20"/>
              </w:rPr>
            </w:pPr>
            <w:r>
              <w:rPr>
                <w:sz w:val="20"/>
                <w:szCs w:val="20"/>
              </w:rPr>
              <w:t>How does cooling change a material’s state?</w:t>
            </w:r>
          </w:p>
          <w:p w14:paraId="29E48E10" w14:textId="77777777" w:rsidR="0073023D" w:rsidRDefault="002575EC">
            <w:pPr>
              <w:jc w:val="center"/>
              <w:rPr>
                <w:sz w:val="20"/>
                <w:szCs w:val="20"/>
              </w:rPr>
            </w:pPr>
            <w:r>
              <w:rPr>
                <w:sz w:val="20"/>
                <w:szCs w:val="20"/>
              </w:rPr>
              <w:t>How does water evaporate?</w:t>
            </w:r>
          </w:p>
          <w:p w14:paraId="402ABE59" w14:textId="77777777" w:rsidR="0073023D" w:rsidRDefault="002575EC">
            <w:pPr>
              <w:jc w:val="center"/>
              <w:rPr>
                <w:sz w:val="20"/>
                <w:szCs w:val="20"/>
              </w:rPr>
            </w:pPr>
            <w:r>
              <w:rPr>
                <w:sz w:val="20"/>
                <w:szCs w:val="20"/>
              </w:rPr>
              <w:t>How does water condense?</w:t>
            </w:r>
          </w:p>
          <w:p w14:paraId="42D5418F" w14:textId="77777777" w:rsidR="0073023D" w:rsidRDefault="002575EC">
            <w:pPr>
              <w:jc w:val="center"/>
              <w:rPr>
                <w:sz w:val="20"/>
                <w:szCs w:val="20"/>
              </w:rPr>
            </w:pPr>
            <w:r>
              <w:rPr>
                <w:sz w:val="20"/>
                <w:szCs w:val="20"/>
              </w:rPr>
              <w:t>What is the water cycle?</w:t>
            </w:r>
          </w:p>
        </w:tc>
        <w:tc>
          <w:tcPr>
            <w:tcW w:w="2265" w:type="dxa"/>
            <w:gridSpan w:val="2"/>
          </w:tcPr>
          <w:p w14:paraId="0A40F401" w14:textId="77777777" w:rsidR="0073023D" w:rsidRDefault="002575EC">
            <w:pPr>
              <w:jc w:val="center"/>
              <w:rPr>
                <w:b/>
                <w:bCs/>
                <w:sz w:val="20"/>
                <w:szCs w:val="20"/>
              </w:rPr>
            </w:pPr>
            <w:r>
              <w:rPr>
                <w:b/>
                <w:bCs/>
                <w:sz w:val="20"/>
                <w:szCs w:val="20"/>
              </w:rPr>
              <w:lastRenderedPageBreak/>
              <w:t>Living things and their habitats</w:t>
            </w:r>
          </w:p>
          <w:p w14:paraId="78DD70CC" w14:textId="77777777" w:rsidR="0073023D" w:rsidRDefault="002575EC">
            <w:pPr>
              <w:jc w:val="center"/>
              <w:rPr>
                <w:b/>
                <w:bCs/>
                <w:sz w:val="20"/>
                <w:szCs w:val="20"/>
              </w:rPr>
            </w:pPr>
            <w:r>
              <w:rPr>
                <w:b/>
                <w:bCs/>
                <w:sz w:val="20"/>
                <w:szCs w:val="20"/>
              </w:rPr>
              <w:t>Why is it important to protect endangered animals and the environment for future generations?</w:t>
            </w:r>
          </w:p>
          <w:p w14:paraId="623D4947" w14:textId="77777777" w:rsidR="0073023D" w:rsidRDefault="002575EC">
            <w:pPr>
              <w:jc w:val="center"/>
              <w:rPr>
                <w:sz w:val="20"/>
                <w:szCs w:val="20"/>
              </w:rPr>
            </w:pPr>
            <w:r>
              <w:rPr>
                <w:sz w:val="20"/>
                <w:szCs w:val="20"/>
              </w:rPr>
              <w:lastRenderedPageBreak/>
              <w:t>How do changes in the environment affect living things?</w:t>
            </w:r>
          </w:p>
          <w:p w14:paraId="64311CB5" w14:textId="77777777" w:rsidR="0073023D" w:rsidRDefault="002575EC">
            <w:pPr>
              <w:jc w:val="center"/>
              <w:rPr>
                <w:sz w:val="20"/>
                <w:szCs w:val="20"/>
              </w:rPr>
            </w:pPr>
            <w:r>
              <w:rPr>
                <w:sz w:val="20"/>
                <w:szCs w:val="20"/>
              </w:rPr>
              <w:t>How can living things be grouped?</w:t>
            </w:r>
          </w:p>
          <w:p w14:paraId="4B272585" w14:textId="77777777" w:rsidR="0073023D" w:rsidRDefault="002575EC">
            <w:pPr>
              <w:jc w:val="center"/>
              <w:rPr>
                <w:sz w:val="20"/>
                <w:szCs w:val="20"/>
              </w:rPr>
            </w:pPr>
            <w:r>
              <w:rPr>
                <w:sz w:val="20"/>
                <w:szCs w:val="20"/>
              </w:rPr>
              <w:t>How can animals be classified?</w:t>
            </w:r>
          </w:p>
          <w:p w14:paraId="37D72A05" w14:textId="77777777" w:rsidR="0073023D" w:rsidRDefault="002575EC">
            <w:pPr>
              <w:jc w:val="center"/>
              <w:rPr>
                <w:sz w:val="20"/>
                <w:szCs w:val="20"/>
              </w:rPr>
            </w:pPr>
            <w:r>
              <w:rPr>
                <w:sz w:val="20"/>
                <w:szCs w:val="20"/>
              </w:rPr>
              <w:t>What is a classification key?</w:t>
            </w:r>
          </w:p>
          <w:p w14:paraId="5473DF53" w14:textId="77777777" w:rsidR="0073023D" w:rsidRDefault="002575EC">
            <w:pPr>
              <w:jc w:val="center"/>
              <w:rPr>
                <w:sz w:val="20"/>
                <w:szCs w:val="20"/>
              </w:rPr>
            </w:pPr>
            <w:r>
              <w:rPr>
                <w:sz w:val="20"/>
                <w:szCs w:val="20"/>
              </w:rPr>
              <w:t>How can the local environment be helped?</w:t>
            </w:r>
          </w:p>
          <w:p w14:paraId="7C4B675D" w14:textId="77777777" w:rsidR="0073023D" w:rsidRDefault="002575EC">
            <w:pPr>
              <w:jc w:val="center"/>
              <w:rPr>
                <w:sz w:val="20"/>
                <w:szCs w:val="20"/>
              </w:rPr>
            </w:pPr>
            <w:r>
              <w:rPr>
                <w:sz w:val="20"/>
                <w:szCs w:val="20"/>
              </w:rPr>
              <w:t>How do environmental changes affect living things?</w:t>
            </w:r>
          </w:p>
          <w:p w14:paraId="73C9506B" w14:textId="77777777" w:rsidR="0073023D" w:rsidRDefault="002575EC">
            <w:pPr>
              <w:jc w:val="center"/>
              <w:rPr>
                <w:sz w:val="20"/>
                <w:szCs w:val="20"/>
              </w:rPr>
            </w:pPr>
            <w:r>
              <w:rPr>
                <w:sz w:val="20"/>
                <w:szCs w:val="20"/>
              </w:rPr>
              <w:t>What animals are endangered?</w:t>
            </w:r>
          </w:p>
        </w:tc>
        <w:tc>
          <w:tcPr>
            <w:tcW w:w="1815" w:type="dxa"/>
          </w:tcPr>
          <w:p w14:paraId="0D1F1FF8" w14:textId="77777777" w:rsidR="0073023D" w:rsidRDefault="002575EC">
            <w:pPr>
              <w:jc w:val="center"/>
              <w:rPr>
                <w:b/>
                <w:bCs/>
                <w:sz w:val="20"/>
                <w:szCs w:val="20"/>
              </w:rPr>
            </w:pPr>
            <w:r>
              <w:rPr>
                <w:b/>
                <w:bCs/>
                <w:sz w:val="20"/>
                <w:szCs w:val="20"/>
              </w:rPr>
              <w:lastRenderedPageBreak/>
              <w:t>Electricity</w:t>
            </w:r>
          </w:p>
          <w:p w14:paraId="7E1A33BF" w14:textId="77777777" w:rsidR="0073023D" w:rsidRDefault="002575EC">
            <w:pPr>
              <w:jc w:val="center"/>
              <w:rPr>
                <w:b/>
                <w:bCs/>
                <w:sz w:val="20"/>
                <w:szCs w:val="20"/>
              </w:rPr>
            </w:pPr>
            <w:r>
              <w:rPr>
                <w:b/>
                <w:bCs/>
                <w:sz w:val="20"/>
                <w:szCs w:val="20"/>
              </w:rPr>
              <w:t>How can understanding electricity help us use energy wisely and care for God’s creation and others?</w:t>
            </w:r>
          </w:p>
          <w:p w14:paraId="4E40319A" w14:textId="77777777" w:rsidR="0073023D" w:rsidRDefault="002575EC">
            <w:pPr>
              <w:jc w:val="center"/>
              <w:rPr>
                <w:sz w:val="20"/>
                <w:szCs w:val="20"/>
              </w:rPr>
            </w:pPr>
            <w:r>
              <w:rPr>
                <w:sz w:val="20"/>
                <w:szCs w:val="20"/>
              </w:rPr>
              <w:lastRenderedPageBreak/>
              <w:t>How does a bulb light up?</w:t>
            </w:r>
          </w:p>
          <w:p w14:paraId="0FBBCDAB" w14:textId="77777777" w:rsidR="0073023D" w:rsidRDefault="002575EC">
            <w:pPr>
              <w:jc w:val="center"/>
              <w:rPr>
                <w:sz w:val="20"/>
                <w:szCs w:val="20"/>
              </w:rPr>
            </w:pPr>
            <w:r>
              <w:rPr>
                <w:sz w:val="20"/>
                <w:szCs w:val="20"/>
              </w:rPr>
              <w:t>What are common appliances that run on electricity?</w:t>
            </w:r>
          </w:p>
          <w:p w14:paraId="32CDE21A" w14:textId="77777777" w:rsidR="0073023D" w:rsidRDefault="002575EC">
            <w:pPr>
              <w:jc w:val="center"/>
              <w:rPr>
                <w:sz w:val="20"/>
                <w:szCs w:val="20"/>
              </w:rPr>
            </w:pPr>
            <w:r>
              <w:rPr>
                <w:sz w:val="20"/>
                <w:szCs w:val="20"/>
              </w:rPr>
              <w:t>What are the different components in a working circuit?</w:t>
            </w:r>
          </w:p>
          <w:p w14:paraId="1F67D624" w14:textId="77777777" w:rsidR="0073023D" w:rsidRDefault="002575EC">
            <w:pPr>
              <w:jc w:val="center"/>
              <w:rPr>
                <w:sz w:val="20"/>
                <w:szCs w:val="20"/>
              </w:rPr>
            </w:pPr>
            <w:r>
              <w:rPr>
                <w:sz w:val="20"/>
                <w:szCs w:val="20"/>
              </w:rPr>
              <w:t>What makes a complete and incomplete circuit? What are electrical conductors and insulators?</w:t>
            </w:r>
          </w:p>
          <w:p w14:paraId="6D8EDC9F" w14:textId="77777777" w:rsidR="0073023D" w:rsidRDefault="002575EC">
            <w:pPr>
              <w:jc w:val="center"/>
              <w:rPr>
                <w:sz w:val="20"/>
                <w:szCs w:val="20"/>
              </w:rPr>
            </w:pPr>
            <w:r>
              <w:rPr>
                <w:sz w:val="20"/>
                <w:szCs w:val="20"/>
              </w:rPr>
              <w:t>How does a switch work in a circuit?</w:t>
            </w:r>
          </w:p>
          <w:p w14:paraId="1CB2ACC9" w14:textId="77777777" w:rsidR="0073023D" w:rsidRDefault="002575EC">
            <w:pPr>
              <w:jc w:val="center"/>
              <w:rPr>
                <w:sz w:val="20"/>
                <w:szCs w:val="20"/>
              </w:rPr>
            </w:pPr>
            <w:r>
              <w:rPr>
                <w:sz w:val="20"/>
                <w:szCs w:val="20"/>
              </w:rPr>
              <w:t>How does electricity work?</w:t>
            </w:r>
          </w:p>
        </w:tc>
        <w:tc>
          <w:tcPr>
            <w:tcW w:w="2355" w:type="dxa"/>
          </w:tcPr>
          <w:p w14:paraId="0D9B5997" w14:textId="77777777" w:rsidR="0073023D" w:rsidRDefault="002575EC">
            <w:pPr>
              <w:jc w:val="center"/>
              <w:rPr>
                <w:b/>
                <w:bCs/>
                <w:sz w:val="20"/>
                <w:szCs w:val="20"/>
              </w:rPr>
            </w:pPr>
            <w:r>
              <w:rPr>
                <w:b/>
                <w:bCs/>
                <w:sz w:val="20"/>
                <w:szCs w:val="20"/>
              </w:rPr>
              <w:lastRenderedPageBreak/>
              <w:t>Scientific Study:</w:t>
            </w:r>
          </w:p>
          <w:p w14:paraId="1BC89CAC" w14:textId="77777777" w:rsidR="0073023D" w:rsidRDefault="002575EC">
            <w:pPr>
              <w:jc w:val="center"/>
              <w:rPr>
                <w:sz w:val="20"/>
                <w:szCs w:val="20"/>
              </w:rPr>
            </w:pPr>
            <w:r>
              <w:rPr>
                <w:sz w:val="20"/>
                <w:szCs w:val="20"/>
              </w:rPr>
              <w:t>Garrett Morgan-Electricity</w:t>
            </w:r>
          </w:p>
          <w:p w14:paraId="7A2F2967" w14:textId="77777777" w:rsidR="0073023D" w:rsidRDefault="0073023D">
            <w:pPr>
              <w:jc w:val="center"/>
              <w:rPr>
                <w:sz w:val="20"/>
                <w:szCs w:val="20"/>
              </w:rPr>
            </w:pPr>
          </w:p>
        </w:tc>
      </w:tr>
      <w:tr w:rsidR="0073023D" w14:paraId="4668D903" w14:textId="77777777">
        <w:tc>
          <w:tcPr>
            <w:tcW w:w="1560" w:type="dxa"/>
          </w:tcPr>
          <w:p w14:paraId="0510FFFF" w14:textId="77777777" w:rsidR="0073023D" w:rsidRDefault="002575EC">
            <w:pPr>
              <w:pBdr>
                <w:top w:val="nil"/>
                <w:left w:val="nil"/>
                <w:bottom w:val="nil"/>
                <w:right w:val="nil"/>
                <w:between w:val="nil"/>
              </w:pBdr>
              <w:rPr>
                <w:b/>
                <w:bCs/>
                <w:color w:val="000000"/>
                <w:sz w:val="20"/>
                <w:szCs w:val="20"/>
              </w:rPr>
            </w:pPr>
            <w:r>
              <w:rPr>
                <w:b/>
                <w:bCs/>
                <w:color w:val="000000"/>
                <w:sz w:val="20"/>
                <w:szCs w:val="20"/>
              </w:rPr>
              <w:lastRenderedPageBreak/>
              <w:t>History</w:t>
            </w:r>
          </w:p>
          <w:p w14:paraId="783992CE" w14:textId="77777777" w:rsidR="0073023D" w:rsidRDefault="002575EC">
            <w:pPr>
              <w:pBdr>
                <w:top w:val="nil"/>
                <w:left w:val="nil"/>
                <w:bottom w:val="nil"/>
                <w:right w:val="nil"/>
                <w:between w:val="nil"/>
              </w:pBdr>
              <w:rPr>
                <w:b/>
                <w:bCs/>
                <w:color w:val="000000"/>
                <w:sz w:val="20"/>
                <w:szCs w:val="20"/>
              </w:rPr>
            </w:pPr>
            <w:r>
              <w:rPr>
                <w:b/>
                <w:bCs/>
                <w:color w:val="000000"/>
                <w:sz w:val="20"/>
                <w:szCs w:val="20"/>
              </w:rPr>
              <w:t>Human Dignity</w:t>
            </w:r>
          </w:p>
          <w:p w14:paraId="53C1D961" w14:textId="77777777" w:rsidR="0073023D" w:rsidRDefault="002575EC">
            <w:pPr>
              <w:pBdr>
                <w:top w:val="nil"/>
                <w:left w:val="nil"/>
                <w:bottom w:val="nil"/>
                <w:right w:val="nil"/>
                <w:between w:val="nil"/>
              </w:pBdr>
              <w:rPr>
                <w:color w:val="000000"/>
                <w:sz w:val="20"/>
                <w:szCs w:val="20"/>
              </w:rPr>
            </w:pPr>
            <w:r>
              <w:rPr>
                <w:color w:val="000000"/>
                <w:sz w:val="20"/>
                <w:szCs w:val="20"/>
              </w:rPr>
              <w:t xml:space="preserve">Learning about law, order, and invasions helps us think about how people were treated. </w:t>
            </w:r>
          </w:p>
          <w:p w14:paraId="4EBD317C" w14:textId="77777777" w:rsidR="0073023D" w:rsidRDefault="002575EC">
            <w:pPr>
              <w:pBdr>
                <w:top w:val="nil"/>
                <w:left w:val="nil"/>
                <w:bottom w:val="nil"/>
                <w:right w:val="nil"/>
                <w:between w:val="nil"/>
              </w:pBdr>
              <w:rPr>
                <w:color w:val="000000"/>
                <w:sz w:val="20"/>
                <w:szCs w:val="20"/>
              </w:rPr>
            </w:pPr>
            <w:r>
              <w:rPr>
                <w:color w:val="000000"/>
                <w:sz w:val="20"/>
                <w:szCs w:val="20"/>
              </w:rPr>
              <w:t xml:space="preserve">Pharaohs were powerful rulers, but CST teaches that all people are equal in dignity. </w:t>
            </w:r>
          </w:p>
          <w:p w14:paraId="4B203451" w14:textId="77777777" w:rsidR="0073023D" w:rsidRDefault="002575EC">
            <w:pPr>
              <w:pBdr>
                <w:top w:val="nil"/>
                <w:left w:val="nil"/>
                <w:bottom w:val="nil"/>
                <w:right w:val="nil"/>
                <w:between w:val="nil"/>
              </w:pBdr>
              <w:rPr>
                <w:color w:val="000000"/>
                <w:sz w:val="20"/>
                <w:szCs w:val="20"/>
              </w:rPr>
            </w:pPr>
            <w:r>
              <w:rPr>
                <w:color w:val="000000"/>
                <w:sz w:val="20"/>
                <w:szCs w:val="20"/>
              </w:rPr>
              <w:t xml:space="preserve">Thinking about slaves, workers, and rulers helps us reflect on fairness. </w:t>
            </w:r>
          </w:p>
          <w:p w14:paraId="2D83F233" w14:textId="77777777" w:rsidR="0073023D" w:rsidRDefault="002575EC">
            <w:pPr>
              <w:pBdr>
                <w:top w:val="nil"/>
                <w:left w:val="nil"/>
                <w:bottom w:val="nil"/>
                <w:right w:val="nil"/>
                <w:between w:val="nil"/>
              </w:pBdr>
              <w:rPr>
                <w:color w:val="000000"/>
                <w:sz w:val="20"/>
                <w:szCs w:val="20"/>
              </w:rPr>
            </w:pPr>
            <w:r>
              <w:rPr>
                <w:b/>
                <w:bCs/>
                <w:color w:val="000000"/>
                <w:sz w:val="20"/>
                <w:szCs w:val="20"/>
              </w:rPr>
              <w:t>Solidarity</w:t>
            </w:r>
          </w:p>
          <w:p w14:paraId="39EF6226" w14:textId="77777777" w:rsidR="0073023D" w:rsidRDefault="002575EC">
            <w:pPr>
              <w:pBdr>
                <w:top w:val="nil"/>
                <w:left w:val="nil"/>
                <w:bottom w:val="nil"/>
                <w:right w:val="nil"/>
                <w:between w:val="nil"/>
              </w:pBdr>
              <w:rPr>
                <w:color w:val="000000"/>
                <w:sz w:val="20"/>
                <w:szCs w:val="20"/>
              </w:rPr>
            </w:pPr>
            <w:r>
              <w:rPr>
                <w:color w:val="000000"/>
                <w:sz w:val="20"/>
                <w:szCs w:val="20"/>
              </w:rPr>
              <w:lastRenderedPageBreak/>
              <w:t xml:space="preserve">Invaders and settlers had to live together over time. </w:t>
            </w:r>
          </w:p>
          <w:p w14:paraId="2F951A8E" w14:textId="77777777" w:rsidR="0073023D" w:rsidRDefault="002575EC">
            <w:pPr>
              <w:pBdr>
                <w:top w:val="nil"/>
                <w:left w:val="nil"/>
                <w:bottom w:val="nil"/>
                <w:right w:val="nil"/>
                <w:between w:val="nil"/>
              </w:pBdr>
              <w:rPr>
                <w:color w:val="000000"/>
                <w:sz w:val="20"/>
                <w:szCs w:val="20"/>
              </w:rPr>
            </w:pPr>
            <w:r>
              <w:rPr>
                <w:color w:val="000000"/>
                <w:sz w:val="20"/>
                <w:szCs w:val="20"/>
              </w:rPr>
              <w:t xml:space="preserve">Conversion to Christianity shows how shared beliefs can unite people. </w:t>
            </w:r>
          </w:p>
          <w:p w14:paraId="06288FC2" w14:textId="77777777" w:rsidR="0073023D" w:rsidRDefault="002575EC">
            <w:pPr>
              <w:pBdr>
                <w:top w:val="nil"/>
                <w:left w:val="nil"/>
                <w:bottom w:val="nil"/>
                <w:right w:val="nil"/>
                <w:between w:val="nil"/>
              </w:pBdr>
              <w:rPr>
                <w:color w:val="000000"/>
                <w:sz w:val="20"/>
                <w:szCs w:val="20"/>
              </w:rPr>
            </w:pPr>
            <w:r>
              <w:rPr>
                <w:b/>
                <w:bCs/>
                <w:color w:val="000000"/>
                <w:sz w:val="20"/>
                <w:szCs w:val="20"/>
              </w:rPr>
              <w:t>The Common Good</w:t>
            </w:r>
          </w:p>
          <w:p w14:paraId="5D1FB49B" w14:textId="77777777" w:rsidR="0073023D" w:rsidRDefault="002575EC">
            <w:pPr>
              <w:pBdr>
                <w:top w:val="nil"/>
                <w:left w:val="nil"/>
                <w:bottom w:val="nil"/>
                <w:right w:val="nil"/>
                <w:between w:val="nil"/>
              </w:pBdr>
              <w:rPr>
                <w:color w:val="000000"/>
                <w:sz w:val="20"/>
                <w:szCs w:val="20"/>
              </w:rPr>
            </w:pPr>
            <w:r>
              <w:rPr>
                <w:color w:val="000000"/>
                <w:sz w:val="20"/>
                <w:szCs w:val="20"/>
              </w:rPr>
              <w:t xml:space="preserve">Leaders like Alfred the Great tried to unite and protect people. </w:t>
            </w:r>
          </w:p>
          <w:p w14:paraId="246081D1" w14:textId="77777777" w:rsidR="0073023D" w:rsidRDefault="002575EC">
            <w:pPr>
              <w:pBdr>
                <w:top w:val="nil"/>
                <w:left w:val="nil"/>
                <w:bottom w:val="nil"/>
                <w:right w:val="nil"/>
                <w:between w:val="nil"/>
              </w:pBdr>
              <w:rPr>
                <w:color w:val="000000"/>
                <w:sz w:val="20"/>
                <w:szCs w:val="20"/>
              </w:rPr>
            </w:pPr>
            <w:r>
              <w:rPr>
                <w:color w:val="000000"/>
                <w:sz w:val="20"/>
                <w:szCs w:val="20"/>
              </w:rPr>
              <w:t xml:space="preserve">The Nile helped everyone survive, showing how communities depend on shared resources. </w:t>
            </w:r>
          </w:p>
          <w:p w14:paraId="2560EACC" w14:textId="77777777" w:rsidR="0073023D" w:rsidRDefault="002575EC">
            <w:pPr>
              <w:pBdr>
                <w:top w:val="nil"/>
                <w:left w:val="nil"/>
                <w:bottom w:val="nil"/>
                <w:right w:val="nil"/>
                <w:between w:val="nil"/>
              </w:pBdr>
              <w:rPr>
                <w:color w:val="000000"/>
                <w:sz w:val="20"/>
                <w:szCs w:val="20"/>
              </w:rPr>
            </w:pPr>
            <w:r>
              <w:rPr>
                <w:b/>
                <w:bCs/>
                <w:color w:val="000000"/>
                <w:sz w:val="20"/>
                <w:szCs w:val="20"/>
              </w:rPr>
              <w:t>Stewardship of Creation</w:t>
            </w:r>
          </w:p>
          <w:p w14:paraId="121C4C9C" w14:textId="77777777" w:rsidR="0073023D" w:rsidRDefault="002575EC">
            <w:pPr>
              <w:pBdr>
                <w:top w:val="nil"/>
                <w:left w:val="nil"/>
                <w:bottom w:val="nil"/>
                <w:right w:val="nil"/>
                <w:between w:val="nil"/>
              </w:pBdr>
              <w:rPr>
                <w:color w:val="000000"/>
                <w:sz w:val="20"/>
                <w:szCs w:val="20"/>
              </w:rPr>
            </w:pPr>
            <w:r>
              <w:rPr>
                <w:color w:val="000000"/>
                <w:sz w:val="20"/>
                <w:szCs w:val="20"/>
              </w:rPr>
              <w:t xml:space="preserve">The Egyptians depended on the River Nile and nature. </w:t>
            </w:r>
          </w:p>
        </w:tc>
        <w:tc>
          <w:tcPr>
            <w:tcW w:w="2190" w:type="dxa"/>
            <w:gridSpan w:val="2"/>
          </w:tcPr>
          <w:p w14:paraId="62B3AE7F" w14:textId="77777777" w:rsidR="0073023D" w:rsidRDefault="0073023D">
            <w:pPr>
              <w:jc w:val="center"/>
              <w:rPr>
                <w:sz w:val="20"/>
                <w:szCs w:val="20"/>
              </w:rPr>
            </w:pPr>
          </w:p>
        </w:tc>
        <w:tc>
          <w:tcPr>
            <w:tcW w:w="2040" w:type="dxa"/>
            <w:gridSpan w:val="2"/>
          </w:tcPr>
          <w:p w14:paraId="223A3653" w14:textId="77777777" w:rsidR="0073023D" w:rsidRDefault="002575EC">
            <w:pPr>
              <w:jc w:val="center"/>
              <w:rPr>
                <w:b/>
                <w:bCs/>
                <w:sz w:val="20"/>
                <w:szCs w:val="20"/>
              </w:rPr>
            </w:pPr>
            <w:r>
              <w:rPr>
                <w:b/>
                <w:bCs/>
                <w:sz w:val="20"/>
                <w:szCs w:val="20"/>
              </w:rPr>
              <w:t>Anglo-Saxon</w:t>
            </w:r>
          </w:p>
          <w:p w14:paraId="2E42CF1E" w14:textId="77777777" w:rsidR="0073023D" w:rsidRDefault="002575EC">
            <w:pPr>
              <w:jc w:val="center"/>
              <w:rPr>
                <w:b/>
                <w:bCs/>
                <w:sz w:val="20"/>
                <w:szCs w:val="20"/>
              </w:rPr>
            </w:pPr>
            <w:r>
              <w:rPr>
                <w:b/>
                <w:bCs/>
                <w:sz w:val="20"/>
                <w:szCs w:val="20"/>
              </w:rPr>
              <w:t>How did the Anglo-Saxons help shape Britain, and what can we learn about justice, leadership, and living together in peace?</w:t>
            </w:r>
          </w:p>
          <w:p w14:paraId="541077E1" w14:textId="77777777" w:rsidR="0073023D" w:rsidRDefault="002575EC">
            <w:pPr>
              <w:jc w:val="center"/>
              <w:rPr>
                <w:sz w:val="20"/>
                <w:szCs w:val="20"/>
              </w:rPr>
            </w:pPr>
            <w:r>
              <w:rPr>
                <w:sz w:val="20"/>
                <w:szCs w:val="20"/>
              </w:rPr>
              <w:t>Why did the Anglo-Saxons invade and settle in Britain?</w:t>
            </w:r>
          </w:p>
          <w:p w14:paraId="16D3E59B" w14:textId="77777777" w:rsidR="0073023D" w:rsidRDefault="002575EC">
            <w:pPr>
              <w:jc w:val="center"/>
              <w:rPr>
                <w:sz w:val="20"/>
                <w:szCs w:val="20"/>
              </w:rPr>
            </w:pPr>
            <w:r>
              <w:rPr>
                <w:sz w:val="20"/>
                <w:szCs w:val="20"/>
              </w:rPr>
              <w:t>Why did Britain convert to Christianity?</w:t>
            </w:r>
          </w:p>
          <w:p w14:paraId="5A1C303E" w14:textId="77777777" w:rsidR="0073023D" w:rsidRDefault="002575EC">
            <w:pPr>
              <w:jc w:val="center"/>
              <w:rPr>
                <w:sz w:val="20"/>
                <w:szCs w:val="20"/>
              </w:rPr>
            </w:pPr>
            <w:r>
              <w:rPr>
                <w:sz w:val="20"/>
                <w:szCs w:val="20"/>
              </w:rPr>
              <w:t>What were the methods of keeping law and order?</w:t>
            </w:r>
          </w:p>
          <w:p w14:paraId="06739890" w14:textId="77777777" w:rsidR="0073023D" w:rsidRDefault="002575EC">
            <w:pPr>
              <w:jc w:val="center"/>
              <w:rPr>
                <w:sz w:val="20"/>
                <w:szCs w:val="20"/>
              </w:rPr>
            </w:pPr>
            <w:r>
              <w:rPr>
                <w:sz w:val="20"/>
                <w:szCs w:val="20"/>
              </w:rPr>
              <w:t>Was it really the ‘Dark Ages’?</w:t>
            </w:r>
          </w:p>
          <w:p w14:paraId="1BB07E38" w14:textId="77777777" w:rsidR="0073023D" w:rsidRDefault="002575EC">
            <w:pPr>
              <w:jc w:val="center"/>
              <w:rPr>
                <w:sz w:val="20"/>
                <w:szCs w:val="20"/>
              </w:rPr>
            </w:pPr>
            <w:r>
              <w:rPr>
                <w:sz w:val="20"/>
                <w:szCs w:val="20"/>
              </w:rPr>
              <w:lastRenderedPageBreak/>
              <w:t>How did Britain become united under Wessex?</w:t>
            </w:r>
          </w:p>
          <w:p w14:paraId="5CE6DCC5" w14:textId="77777777" w:rsidR="0073023D" w:rsidRDefault="002575EC">
            <w:pPr>
              <w:jc w:val="center"/>
              <w:rPr>
                <w:sz w:val="20"/>
                <w:szCs w:val="20"/>
              </w:rPr>
            </w:pPr>
            <w:r>
              <w:rPr>
                <w:sz w:val="20"/>
                <w:szCs w:val="20"/>
              </w:rPr>
              <w:t>Who was Alfred the Great?</w:t>
            </w:r>
          </w:p>
        </w:tc>
        <w:tc>
          <w:tcPr>
            <w:tcW w:w="2505" w:type="dxa"/>
            <w:gridSpan w:val="2"/>
          </w:tcPr>
          <w:p w14:paraId="1FB054C6" w14:textId="77777777" w:rsidR="0073023D" w:rsidRDefault="0073023D">
            <w:pPr>
              <w:jc w:val="center"/>
              <w:rPr>
                <w:sz w:val="20"/>
                <w:szCs w:val="20"/>
              </w:rPr>
            </w:pPr>
          </w:p>
        </w:tc>
        <w:tc>
          <w:tcPr>
            <w:tcW w:w="2265" w:type="dxa"/>
            <w:gridSpan w:val="2"/>
          </w:tcPr>
          <w:p w14:paraId="4AB0F649" w14:textId="77777777" w:rsidR="0073023D" w:rsidRDefault="002575EC">
            <w:pPr>
              <w:jc w:val="center"/>
              <w:rPr>
                <w:b/>
                <w:bCs/>
                <w:sz w:val="20"/>
                <w:szCs w:val="20"/>
              </w:rPr>
            </w:pPr>
            <w:r>
              <w:rPr>
                <w:b/>
                <w:bCs/>
                <w:sz w:val="20"/>
                <w:szCs w:val="20"/>
              </w:rPr>
              <w:t>Vikings</w:t>
            </w:r>
          </w:p>
          <w:p w14:paraId="01E53DDE" w14:textId="77777777" w:rsidR="0073023D" w:rsidRDefault="002575EC">
            <w:pPr>
              <w:jc w:val="center"/>
              <w:rPr>
                <w:b/>
                <w:bCs/>
                <w:sz w:val="20"/>
                <w:szCs w:val="20"/>
              </w:rPr>
            </w:pPr>
            <w:r>
              <w:rPr>
                <w:b/>
                <w:bCs/>
                <w:sz w:val="20"/>
                <w:szCs w:val="20"/>
              </w:rPr>
              <w:t>How can we learn from Viking history to build peaceful and respectful communities today?</w:t>
            </w:r>
          </w:p>
          <w:p w14:paraId="52831DFA" w14:textId="77777777" w:rsidR="0073023D" w:rsidRDefault="002575EC">
            <w:pPr>
              <w:jc w:val="center"/>
              <w:rPr>
                <w:sz w:val="20"/>
                <w:szCs w:val="20"/>
              </w:rPr>
            </w:pPr>
            <w:r>
              <w:rPr>
                <w:sz w:val="20"/>
                <w:szCs w:val="20"/>
              </w:rPr>
              <w:t>Where did the Vikings come from?</w:t>
            </w:r>
          </w:p>
          <w:p w14:paraId="0B21DFBC" w14:textId="77777777" w:rsidR="0073023D" w:rsidRDefault="002575EC">
            <w:pPr>
              <w:jc w:val="center"/>
              <w:rPr>
                <w:sz w:val="20"/>
                <w:szCs w:val="20"/>
              </w:rPr>
            </w:pPr>
            <w:r>
              <w:rPr>
                <w:sz w:val="20"/>
                <w:szCs w:val="20"/>
              </w:rPr>
              <w:t>Why did the Vikings come to Britain?</w:t>
            </w:r>
          </w:p>
          <w:p w14:paraId="2D90E698" w14:textId="77777777" w:rsidR="0073023D" w:rsidRDefault="002575EC">
            <w:pPr>
              <w:jc w:val="center"/>
              <w:rPr>
                <w:sz w:val="20"/>
                <w:szCs w:val="20"/>
              </w:rPr>
            </w:pPr>
            <w:r>
              <w:rPr>
                <w:sz w:val="20"/>
                <w:szCs w:val="20"/>
              </w:rPr>
              <w:t xml:space="preserve">What is </w:t>
            </w:r>
            <w:proofErr w:type="spellStart"/>
            <w:r>
              <w:rPr>
                <w:sz w:val="20"/>
                <w:szCs w:val="20"/>
              </w:rPr>
              <w:t>Danegald</w:t>
            </w:r>
            <w:proofErr w:type="spellEnd"/>
            <w:r>
              <w:rPr>
                <w:sz w:val="20"/>
                <w:szCs w:val="20"/>
              </w:rPr>
              <w:t>?</w:t>
            </w:r>
          </w:p>
          <w:p w14:paraId="2AEB3102" w14:textId="77777777" w:rsidR="0073023D" w:rsidRDefault="002575EC">
            <w:pPr>
              <w:jc w:val="center"/>
              <w:rPr>
                <w:sz w:val="20"/>
                <w:szCs w:val="20"/>
              </w:rPr>
            </w:pPr>
            <w:r>
              <w:rPr>
                <w:sz w:val="20"/>
                <w:szCs w:val="20"/>
              </w:rPr>
              <w:t>Were the Vikings raiding and trading?</w:t>
            </w:r>
          </w:p>
          <w:p w14:paraId="1BC3E0C3" w14:textId="77777777" w:rsidR="0073023D" w:rsidRDefault="002575EC">
            <w:pPr>
              <w:jc w:val="center"/>
              <w:rPr>
                <w:sz w:val="20"/>
                <w:szCs w:val="20"/>
              </w:rPr>
            </w:pPr>
            <w:r>
              <w:rPr>
                <w:sz w:val="20"/>
                <w:szCs w:val="20"/>
              </w:rPr>
              <w:t>Was there law and justice?</w:t>
            </w:r>
          </w:p>
          <w:p w14:paraId="449253CF" w14:textId="77777777" w:rsidR="0073023D" w:rsidRDefault="002575EC">
            <w:pPr>
              <w:jc w:val="center"/>
              <w:rPr>
                <w:sz w:val="20"/>
                <w:szCs w:val="20"/>
              </w:rPr>
            </w:pPr>
            <w:r>
              <w:rPr>
                <w:sz w:val="20"/>
                <w:szCs w:val="20"/>
              </w:rPr>
              <w:t>Why did the Vikings become Christian?</w:t>
            </w:r>
          </w:p>
        </w:tc>
        <w:tc>
          <w:tcPr>
            <w:tcW w:w="1815" w:type="dxa"/>
          </w:tcPr>
          <w:p w14:paraId="3CA6042A" w14:textId="77777777" w:rsidR="0073023D" w:rsidRDefault="0073023D">
            <w:pPr>
              <w:jc w:val="center"/>
              <w:rPr>
                <w:sz w:val="20"/>
                <w:szCs w:val="20"/>
              </w:rPr>
            </w:pPr>
          </w:p>
        </w:tc>
        <w:tc>
          <w:tcPr>
            <w:tcW w:w="2355" w:type="dxa"/>
          </w:tcPr>
          <w:p w14:paraId="47FAA28A" w14:textId="77777777" w:rsidR="0073023D" w:rsidRDefault="002575EC">
            <w:pPr>
              <w:jc w:val="center"/>
              <w:rPr>
                <w:b/>
                <w:bCs/>
                <w:sz w:val="20"/>
                <w:szCs w:val="20"/>
              </w:rPr>
            </w:pPr>
            <w:r>
              <w:rPr>
                <w:b/>
                <w:bCs/>
                <w:sz w:val="20"/>
                <w:szCs w:val="20"/>
              </w:rPr>
              <w:t>Ancient Egypt</w:t>
            </w:r>
          </w:p>
          <w:p w14:paraId="753A5575" w14:textId="77777777" w:rsidR="0073023D" w:rsidRDefault="002575EC">
            <w:pPr>
              <w:jc w:val="center"/>
              <w:rPr>
                <w:b/>
                <w:bCs/>
                <w:sz w:val="20"/>
                <w:szCs w:val="20"/>
              </w:rPr>
            </w:pPr>
            <w:r>
              <w:rPr>
                <w:b/>
                <w:bCs/>
                <w:sz w:val="20"/>
                <w:szCs w:val="20"/>
              </w:rPr>
              <w:t>What can Ancient Egyptian beliefs about gods, pharaohs, and the afterlife teach us about human dignity and responsibility?</w:t>
            </w:r>
          </w:p>
          <w:p w14:paraId="59ED54BA" w14:textId="77777777" w:rsidR="0073023D" w:rsidRDefault="002575EC">
            <w:pPr>
              <w:jc w:val="center"/>
              <w:rPr>
                <w:sz w:val="20"/>
                <w:szCs w:val="20"/>
              </w:rPr>
            </w:pPr>
            <w:r>
              <w:rPr>
                <w:sz w:val="20"/>
                <w:szCs w:val="20"/>
              </w:rPr>
              <w:t>Who were the Ancient Egyptians?</w:t>
            </w:r>
          </w:p>
          <w:p w14:paraId="00D83AB7" w14:textId="77777777" w:rsidR="0073023D" w:rsidRDefault="002575EC">
            <w:pPr>
              <w:jc w:val="center"/>
              <w:rPr>
                <w:sz w:val="20"/>
                <w:szCs w:val="20"/>
              </w:rPr>
            </w:pPr>
            <w:r>
              <w:rPr>
                <w:sz w:val="20"/>
                <w:szCs w:val="20"/>
              </w:rPr>
              <w:t>How did the River Nile influence the development of Ancient Egypt?</w:t>
            </w:r>
          </w:p>
          <w:p w14:paraId="02513B7A" w14:textId="77777777" w:rsidR="0073023D" w:rsidRDefault="002575EC">
            <w:pPr>
              <w:jc w:val="center"/>
              <w:rPr>
                <w:sz w:val="20"/>
                <w:szCs w:val="20"/>
              </w:rPr>
            </w:pPr>
            <w:r>
              <w:rPr>
                <w:sz w:val="20"/>
                <w:szCs w:val="20"/>
              </w:rPr>
              <w:t>How the pyramids constructed and what were was their purpose?</w:t>
            </w:r>
          </w:p>
          <w:p w14:paraId="01636542" w14:textId="77777777" w:rsidR="0073023D" w:rsidRDefault="002575EC">
            <w:pPr>
              <w:jc w:val="center"/>
              <w:rPr>
                <w:sz w:val="20"/>
                <w:szCs w:val="20"/>
              </w:rPr>
            </w:pPr>
            <w:r>
              <w:rPr>
                <w:sz w:val="20"/>
                <w:szCs w:val="20"/>
              </w:rPr>
              <w:t>Who were the Egyptian gods?</w:t>
            </w:r>
          </w:p>
          <w:p w14:paraId="5D303AD9" w14:textId="77777777" w:rsidR="0073023D" w:rsidRDefault="002575EC">
            <w:pPr>
              <w:jc w:val="center"/>
              <w:rPr>
                <w:sz w:val="20"/>
                <w:szCs w:val="20"/>
              </w:rPr>
            </w:pPr>
            <w:r>
              <w:rPr>
                <w:sz w:val="20"/>
                <w:szCs w:val="20"/>
              </w:rPr>
              <w:t>What was the role of pharaohs in Ancient Egyptian society?</w:t>
            </w:r>
          </w:p>
          <w:p w14:paraId="1E4E8C4B" w14:textId="77777777" w:rsidR="0073023D" w:rsidRDefault="002575EC">
            <w:pPr>
              <w:jc w:val="center"/>
              <w:rPr>
                <w:sz w:val="20"/>
                <w:szCs w:val="20"/>
              </w:rPr>
            </w:pPr>
            <w:r>
              <w:rPr>
                <w:sz w:val="20"/>
                <w:szCs w:val="20"/>
              </w:rPr>
              <w:lastRenderedPageBreak/>
              <w:t>What were the beliefs about the afterlife in Ancient Egypt?</w:t>
            </w:r>
          </w:p>
        </w:tc>
      </w:tr>
      <w:tr w:rsidR="0073023D" w14:paraId="605E2CAF" w14:textId="77777777">
        <w:tc>
          <w:tcPr>
            <w:tcW w:w="1560" w:type="dxa"/>
          </w:tcPr>
          <w:p w14:paraId="3F5A11AB" w14:textId="77777777" w:rsidR="0073023D" w:rsidRDefault="002575EC">
            <w:pPr>
              <w:pBdr>
                <w:top w:val="nil"/>
                <w:left w:val="nil"/>
                <w:bottom w:val="nil"/>
                <w:right w:val="nil"/>
                <w:between w:val="nil"/>
              </w:pBdr>
              <w:rPr>
                <w:b/>
                <w:bCs/>
                <w:color w:val="000000"/>
                <w:sz w:val="20"/>
                <w:szCs w:val="20"/>
              </w:rPr>
            </w:pPr>
            <w:r>
              <w:rPr>
                <w:b/>
                <w:bCs/>
                <w:color w:val="000000"/>
                <w:sz w:val="20"/>
                <w:szCs w:val="20"/>
              </w:rPr>
              <w:lastRenderedPageBreak/>
              <w:t>Geography</w:t>
            </w:r>
          </w:p>
          <w:p w14:paraId="7D64B531" w14:textId="77777777" w:rsidR="0073023D" w:rsidRDefault="002575EC">
            <w:pPr>
              <w:pBdr>
                <w:top w:val="nil"/>
                <w:left w:val="nil"/>
                <w:bottom w:val="nil"/>
                <w:right w:val="nil"/>
                <w:between w:val="nil"/>
              </w:pBdr>
              <w:rPr>
                <w:color w:val="000000"/>
                <w:sz w:val="20"/>
                <w:szCs w:val="20"/>
              </w:rPr>
            </w:pPr>
            <w:r>
              <w:rPr>
                <w:b/>
                <w:bCs/>
                <w:color w:val="000000"/>
                <w:sz w:val="20"/>
                <w:szCs w:val="20"/>
              </w:rPr>
              <w:t>Human Dignity</w:t>
            </w:r>
          </w:p>
          <w:p w14:paraId="1B882478" w14:textId="77777777" w:rsidR="0073023D" w:rsidRDefault="002575EC">
            <w:pPr>
              <w:pBdr>
                <w:top w:val="nil"/>
                <w:left w:val="nil"/>
                <w:bottom w:val="nil"/>
                <w:right w:val="nil"/>
                <w:between w:val="nil"/>
              </w:pBdr>
              <w:rPr>
                <w:color w:val="000000"/>
                <w:sz w:val="20"/>
                <w:szCs w:val="20"/>
              </w:rPr>
            </w:pPr>
            <w:r>
              <w:rPr>
                <w:color w:val="000000"/>
                <w:sz w:val="20"/>
                <w:szCs w:val="20"/>
              </w:rPr>
              <w:t xml:space="preserve">Different countries have very different </w:t>
            </w:r>
            <w:r>
              <w:rPr>
                <w:color w:val="000000"/>
                <w:sz w:val="20"/>
                <w:szCs w:val="20"/>
              </w:rPr>
              <w:lastRenderedPageBreak/>
              <w:t xml:space="preserve">levels of wealth and living conditions. </w:t>
            </w:r>
          </w:p>
          <w:p w14:paraId="50EBD93F" w14:textId="77777777" w:rsidR="0073023D" w:rsidRDefault="002575EC">
            <w:pPr>
              <w:pBdr>
                <w:top w:val="nil"/>
                <w:left w:val="nil"/>
                <w:bottom w:val="nil"/>
                <w:right w:val="nil"/>
                <w:between w:val="nil"/>
              </w:pBdr>
              <w:rPr>
                <w:color w:val="000000"/>
                <w:sz w:val="20"/>
                <w:szCs w:val="20"/>
              </w:rPr>
            </w:pPr>
            <w:r>
              <w:rPr>
                <w:b/>
                <w:bCs/>
                <w:color w:val="000000"/>
                <w:sz w:val="20"/>
                <w:szCs w:val="20"/>
              </w:rPr>
              <w:t>The Common Good</w:t>
            </w:r>
          </w:p>
          <w:p w14:paraId="02FA34EF" w14:textId="77777777" w:rsidR="0073023D" w:rsidRDefault="002575EC">
            <w:pPr>
              <w:pBdr>
                <w:top w:val="nil"/>
                <w:left w:val="nil"/>
                <w:bottom w:val="nil"/>
                <w:right w:val="nil"/>
                <w:between w:val="nil"/>
              </w:pBdr>
              <w:rPr>
                <w:color w:val="000000"/>
                <w:sz w:val="20"/>
                <w:szCs w:val="20"/>
              </w:rPr>
            </w:pPr>
            <w:r>
              <w:rPr>
                <w:color w:val="000000"/>
                <w:sz w:val="20"/>
                <w:szCs w:val="20"/>
              </w:rPr>
              <w:t xml:space="preserve">Economic differences show that resources are not shared equally. </w:t>
            </w:r>
          </w:p>
          <w:p w14:paraId="53CD6FA4" w14:textId="77777777" w:rsidR="0073023D" w:rsidRDefault="002575EC">
            <w:pPr>
              <w:pBdr>
                <w:top w:val="nil"/>
                <w:left w:val="nil"/>
                <w:bottom w:val="nil"/>
                <w:right w:val="nil"/>
                <w:between w:val="nil"/>
              </w:pBdr>
              <w:rPr>
                <w:color w:val="000000"/>
                <w:sz w:val="20"/>
                <w:szCs w:val="20"/>
              </w:rPr>
            </w:pPr>
            <w:r>
              <w:rPr>
                <w:color w:val="000000"/>
                <w:sz w:val="20"/>
                <w:szCs w:val="20"/>
              </w:rPr>
              <w:t>Rainforests provide oxygen, medicine, and homes for people and animals.</w:t>
            </w:r>
          </w:p>
          <w:p w14:paraId="0B40D6FA" w14:textId="77777777" w:rsidR="0073023D" w:rsidRDefault="002575EC">
            <w:pPr>
              <w:pBdr>
                <w:top w:val="nil"/>
                <w:left w:val="nil"/>
                <w:bottom w:val="nil"/>
                <w:right w:val="nil"/>
                <w:between w:val="nil"/>
              </w:pBdr>
              <w:rPr>
                <w:color w:val="000000"/>
                <w:sz w:val="20"/>
                <w:szCs w:val="20"/>
              </w:rPr>
            </w:pPr>
            <w:r>
              <w:rPr>
                <w:color w:val="000000"/>
                <w:sz w:val="20"/>
                <w:szCs w:val="20"/>
              </w:rPr>
              <w:t>Understanding hazards helps protect lives and communities.</w:t>
            </w:r>
          </w:p>
          <w:p w14:paraId="5183EA9E" w14:textId="77777777" w:rsidR="0073023D" w:rsidRDefault="002575EC">
            <w:pPr>
              <w:pBdr>
                <w:top w:val="nil"/>
                <w:left w:val="nil"/>
                <w:bottom w:val="nil"/>
                <w:right w:val="nil"/>
                <w:between w:val="nil"/>
              </w:pBdr>
              <w:rPr>
                <w:color w:val="000000"/>
                <w:sz w:val="20"/>
                <w:szCs w:val="20"/>
              </w:rPr>
            </w:pPr>
            <w:r>
              <w:rPr>
                <w:b/>
                <w:bCs/>
                <w:color w:val="000000"/>
                <w:sz w:val="20"/>
                <w:szCs w:val="20"/>
              </w:rPr>
              <w:t>Solidarity</w:t>
            </w:r>
          </w:p>
          <w:p w14:paraId="4CCC9946" w14:textId="77777777" w:rsidR="0073023D" w:rsidRDefault="002575EC">
            <w:pPr>
              <w:pBdr>
                <w:top w:val="nil"/>
                <w:left w:val="nil"/>
                <w:bottom w:val="nil"/>
                <w:right w:val="nil"/>
                <w:between w:val="nil"/>
              </w:pBdr>
              <w:rPr>
                <w:color w:val="000000"/>
                <w:sz w:val="20"/>
                <w:szCs w:val="20"/>
              </w:rPr>
            </w:pPr>
            <w:r>
              <w:rPr>
                <w:color w:val="000000"/>
                <w:sz w:val="20"/>
                <w:szCs w:val="20"/>
              </w:rPr>
              <w:t xml:space="preserve">The world is connected through trade, travel, and culture. </w:t>
            </w:r>
          </w:p>
          <w:p w14:paraId="6020DF28" w14:textId="77777777" w:rsidR="0073023D" w:rsidRDefault="002575EC">
            <w:pPr>
              <w:pBdr>
                <w:top w:val="nil"/>
                <w:left w:val="nil"/>
                <w:bottom w:val="nil"/>
                <w:right w:val="nil"/>
                <w:between w:val="nil"/>
              </w:pBdr>
              <w:rPr>
                <w:color w:val="000000"/>
                <w:sz w:val="20"/>
                <w:szCs w:val="20"/>
              </w:rPr>
            </w:pPr>
            <w:r>
              <w:rPr>
                <w:color w:val="000000"/>
                <w:sz w:val="20"/>
                <w:szCs w:val="20"/>
              </w:rPr>
              <w:t>Deforestation affects the whole world (climate change, biodiversity loss)</w:t>
            </w:r>
          </w:p>
          <w:p w14:paraId="681DDB5E" w14:textId="77777777" w:rsidR="0073023D" w:rsidRDefault="002575EC">
            <w:pPr>
              <w:pBdr>
                <w:top w:val="nil"/>
                <w:left w:val="nil"/>
                <w:bottom w:val="nil"/>
                <w:right w:val="nil"/>
                <w:between w:val="nil"/>
              </w:pBdr>
              <w:rPr>
                <w:color w:val="000000"/>
                <w:sz w:val="20"/>
                <w:szCs w:val="20"/>
              </w:rPr>
            </w:pPr>
            <w:r>
              <w:rPr>
                <w:color w:val="000000"/>
                <w:sz w:val="20"/>
                <w:szCs w:val="20"/>
              </w:rPr>
              <w:lastRenderedPageBreak/>
              <w:t>Communities depend on rivers together.</w:t>
            </w:r>
          </w:p>
          <w:p w14:paraId="5C759D2F" w14:textId="77777777" w:rsidR="0073023D" w:rsidRDefault="002575EC">
            <w:pPr>
              <w:pBdr>
                <w:top w:val="nil"/>
                <w:left w:val="nil"/>
                <w:bottom w:val="nil"/>
                <w:right w:val="nil"/>
                <w:between w:val="nil"/>
              </w:pBdr>
              <w:rPr>
                <w:color w:val="000000"/>
                <w:sz w:val="20"/>
                <w:szCs w:val="20"/>
              </w:rPr>
            </w:pPr>
            <w:r>
              <w:rPr>
                <w:b/>
                <w:bCs/>
                <w:color w:val="000000"/>
                <w:sz w:val="20"/>
                <w:szCs w:val="20"/>
              </w:rPr>
              <w:t>Stewardship of Creation</w:t>
            </w:r>
          </w:p>
          <w:p w14:paraId="271BED77" w14:textId="77777777" w:rsidR="0073023D" w:rsidRDefault="002575EC">
            <w:pPr>
              <w:pBdr>
                <w:top w:val="nil"/>
                <w:left w:val="nil"/>
                <w:bottom w:val="nil"/>
                <w:right w:val="nil"/>
                <w:between w:val="nil"/>
              </w:pBdr>
              <w:rPr>
                <w:color w:val="000000"/>
                <w:sz w:val="20"/>
                <w:szCs w:val="20"/>
              </w:rPr>
            </w:pPr>
            <w:r>
              <w:rPr>
                <w:color w:val="000000"/>
                <w:sz w:val="20"/>
                <w:szCs w:val="20"/>
              </w:rPr>
              <w:t xml:space="preserve">Different landscapes show the beauty of God’s world. </w:t>
            </w:r>
          </w:p>
          <w:p w14:paraId="7571BC74" w14:textId="77777777" w:rsidR="0073023D" w:rsidRDefault="002575EC">
            <w:pPr>
              <w:pBdr>
                <w:top w:val="nil"/>
                <w:left w:val="nil"/>
                <w:bottom w:val="nil"/>
                <w:right w:val="nil"/>
                <w:between w:val="nil"/>
              </w:pBdr>
              <w:rPr>
                <w:color w:val="000000"/>
                <w:sz w:val="20"/>
                <w:szCs w:val="20"/>
              </w:rPr>
            </w:pPr>
            <w:r>
              <w:rPr>
                <w:color w:val="000000"/>
                <w:sz w:val="20"/>
                <w:szCs w:val="20"/>
              </w:rPr>
              <w:t>Rivers are natural resources that must be protected from pollution.</w:t>
            </w:r>
          </w:p>
          <w:p w14:paraId="2757A042" w14:textId="77777777" w:rsidR="0073023D" w:rsidRDefault="002575EC">
            <w:pPr>
              <w:pBdr>
                <w:top w:val="nil"/>
                <w:left w:val="nil"/>
                <w:bottom w:val="nil"/>
                <w:right w:val="nil"/>
                <w:between w:val="nil"/>
              </w:pBdr>
              <w:rPr>
                <w:color w:val="000000"/>
                <w:sz w:val="20"/>
                <w:szCs w:val="20"/>
              </w:rPr>
            </w:pPr>
            <w:r>
              <w:rPr>
                <w:color w:val="000000"/>
                <w:sz w:val="20"/>
                <w:szCs w:val="20"/>
              </w:rPr>
              <w:t xml:space="preserve">Rainforests are vital ecosystems that must be protected. </w:t>
            </w:r>
          </w:p>
          <w:p w14:paraId="67ABD007" w14:textId="77777777" w:rsidR="0073023D" w:rsidRDefault="002575EC">
            <w:pPr>
              <w:rPr>
                <w:b/>
                <w:bCs/>
                <w:sz w:val="20"/>
                <w:szCs w:val="20"/>
              </w:rPr>
            </w:pPr>
            <w:r>
              <w:rPr>
                <w:b/>
                <w:bCs/>
                <w:sz w:val="20"/>
                <w:szCs w:val="20"/>
              </w:rPr>
              <w:t>Option for the Poor &amp; Vulnerable</w:t>
            </w:r>
          </w:p>
          <w:p w14:paraId="45588465" w14:textId="77777777" w:rsidR="0073023D" w:rsidRDefault="002575EC">
            <w:pPr>
              <w:rPr>
                <w:b/>
                <w:bCs/>
              </w:rPr>
            </w:pPr>
            <w:r>
              <w:rPr>
                <w:sz w:val="20"/>
                <w:szCs w:val="20"/>
              </w:rPr>
              <w:t>Indigenous people and wildlife are often most affected by deforestation.</w:t>
            </w:r>
          </w:p>
        </w:tc>
        <w:tc>
          <w:tcPr>
            <w:tcW w:w="2190" w:type="dxa"/>
            <w:gridSpan w:val="2"/>
          </w:tcPr>
          <w:p w14:paraId="6FDBE716" w14:textId="77777777" w:rsidR="0073023D" w:rsidRDefault="002575EC">
            <w:pPr>
              <w:jc w:val="center"/>
              <w:rPr>
                <w:b/>
                <w:bCs/>
                <w:sz w:val="20"/>
                <w:szCs w:val="20"/>
              </w:rPr>
            </w:pPr>
            <w:r>
              <w:rPr>
                <w:b/>
                <w:bCs/>
                <w:sz w:val="20"/>
                <w:szCs w:val="20"/>
              </w:rPr>
              <w:lastRenderedPageBreak/>
              <w:t>Interconnected Worlds</w:t>
            </w:r>
          </w:p>
          <w:p w14:paraId="623D335F" w14:textId="77777777" w:rsidR="0073023D" w:rsidRDefault="002575EC">
            <w:pPr>
              <w:jc w:val="center"/>
              <w:rPr>
                <w:b/>
                <w:bCs/>
                <w:sz w:val="20"/>
                <w:szCs w:val="20"/>
              </w:rPr>
            </w:pPr>
            <w:r>
              <w:rPr>
                <w:b/>
                <w:bCs/>
                <w:sz w:val="20"/>
                <w:szCs w:val="20"/>
              </w:rPr>
              <w:t xml:space="preserve">How does living in different parts of North and South America affect people’s lives, </w:t>
            </w:r>
            <w:r>
              <w:rPr>
                <w:b/>
                <w:bCs/>
                <w:sz w:val="20"/>
                <w:szCs w:val="20"/>
              </w:rPr>
              <w:lastRenderedPageBreak/>
              <w:t>and what does CST teach us about fairness and dignity?</w:t>
            </w:r>
          </w:p>
          <w:p w14:paraId="60E8B16E" w14:textId="77777777" w:rsidR="0073023D" w:rsidRDefault="002575EC">
            <w:pPr>
              <w:jc w:val="center"/>
              <w:rPr>
                <w:sz w:val="20"/>
                <w:szCs w:val="20"/>
              </w:rPr>
            </w:pPr>
            <w:r>
              <w:rPr>
                <w:sz w:val="20"/>
                <w:szCs w:val="20"/>
              </w:rPr>
              <w:t>Where is North and South America?</w:t>
            </w:r>
          </w:p>
          <w:p w14:paraId="59EBB4B5" w14:textId="77777777" w:rsidR="0073023D" w:rsidRDefault="002575EC">
            <w:pPr>
              <w:jc w:val="center"/>
              <w:rPr>
                <w:sz w:val="20"/>
                <w:szCs w:val="20"/>
              </w:rPr>
            </w:pPr>
            <w:r>
              <w:rPr>
                <w:sz w:val="20"/>
                <w:szCs w:val="20"/>
              </w:rPr>
              <w:t>What is the climate in North and South America?</w:t>
            </w:r>
          </w:p>
          <w:p w14:paraId="4280653C" w14:textId="77777777" w:rsidR="0073023D" w:rsidRDefault="002575EC">
            <w:pPr>
              <w:jc w:val="center"/>
              <w:rPr>
                <w:sz w:val="20"/>
                <w:szCs w:val="20"/>
              </w:rPr>
            </w:pPr>
            <w:r>
              <w:rPr>
                <w:sz w:val="20"/>
                <w:szCs w:val="20"/>
              </w:rPr>
              <w:t>What are the physical features of North and South America?</w:t>
            </w:r>
          </w:p>
          <w:p w14:paraId="52B894B3" w14:textId="77777777" w:rsidR="0073023D" w:rsidRDefault="002575EC">
            <w:pPr>
              <w:jc w:val="center"/>
              <w:rPr>
                <w:sz w:val="20"/>
                <w:szCs w:val="20"/>
              </w:rPr>
            </w:pPr>
            <w:r>
              <w:rPr>
                <w:sz w:val="20"/>
                <w:szCs w:val="20"/>
              </w:rPr>
              <w:t>What is the human geography of North and South America?</w:t>
            </w:r>
          </w:p>
          <w:p w14:paraId="0E2D7212" w14:textId="77777777" w:rsidR="0073023D" w:rsidRDefault="002575EC">
            <w:pPr>
              <w:jc w:val="center"/>
              <w:rPr>
                <w:sz w:val="20"/>
                <w:szCs w:val="20"/>
              </w:rPr>
            </w:pPr>
            <w:r>
              <w:rPr>
                <w:sz w:val="20"/>
                <w:szCs w:val="20"/>
              </w:rPr>
              <w:t>What are the economic differences in North and South America?</w:t>
            </w:r>
          </w:p>
          <w:p w14:paraId="007DC441" w14:textId="77777777" w:rsidR="0073023D" w:rsidRDefault="002575EC">
            <w:pPr>
              <w:jc w:val="center"/>
              <w:rPr>
                <w:sz w:val="20"/>
                <w:szCs w:val="20"/>
              </w:rPr>
            </w:pPr>
            <w:r>
              <w:rPr>
                <w:sz w:val="20"/>
                <w:szCs w:val="20"/>
              </w:rPr>
              <w:t>Can I design a trip covering North and South America?</w:t>
            </w:r>
          </w:p>
        </w:tc>
        <w:tc>
          <w:tcPr>
            <w:tcW w:w="2040" w:type="dxa"/>
            <w:gridSpan w:val="2"/>
          </w:tcPr>
          <w:p w14:paraId="73DEAF6D" w14:textId="77777777" w:rsidR="0073023D" w:rsidRDefault="0073023D">
            <w:pPr>
              <w:rPr>
                <w:sz w:val="20"/>
                <w:szCs w:val="20"/>
              </w:rPr>
            </w:pPr>
          </w:p>
        </w:tc>
        <w:tc>
          <w:tcPr>
            <w:tcW w:w="2505" w:type="dxa"/>
            <w:gridSpan w:val="2"/>
          </w:tcPr>
          <w:p w14:paraId="40FCE32F" w14:textId="77777777" w:rsidR="0073023D" w:rsidRDefault="002575EC">
            <w:pPr>
              <w:jc w:val="center"/>
              <w:rPr>
                <w:b/>
                <w:bCs/>
                <w:sz w:val="20"/>
                <w:szCs w:val="20"/>
              </w:rPr>
            </w:pPr>
            <w:r>
              <w:rPr>
                <w:b/>
                <w:bCs/>
                <w:sz w:val="20"/>
                <w:szCs w:val="20"/>
              </w:rPr>
              <w:t>Rainforests</w:t>
            </w:r>
          </w:p>
          <w:p w14:paraId="40A44762" w14:textId="77777777" w:rsidR="0073023D" w:rsidRDefault="002575EC">
            <w:pPr>
              <w:jc w:val="center"/>
              <w:rPr>
                <w:b/>
                <w:bCs/>
                <w:sz w:val="20"/>
                <w:szCs w:val="20"/>
              </w:rPr>
            </w:pPr>
            <w:r>
              <w:rPr>
                <w:b/>
                <w:bCs/>
                <w:sz w:val="20"/>
                <w:szCs w:val="20"/>
              </w:rPr>
              <w:t xml:space="preserve">How does deforestation affect God’s creation, and what responsibility do we have to protect rainforests </w:t>
            </w:r>
            <w:r>
              <w:rPr>
                <w:b/>
                <w:bCs/>
                <w:sz w:val="20"/>
                <w:szCs w:val="20"/>
              </w:rPr>
              <w:lastRenderedPageBreak/>
              <w:t>and the people and animals who depend on them?</w:t>
            </w:r>
          </w:p>
          <w:p w14:paraId="7953551D" w14:textId="77777777" w:rsidR="0073023D" w:rsidRDefault="002575EC">
            <w:pPr>
              <w:jc w:val="center"/>
              <w:rPr>
                <w:sz w:val="20"/>
                <w:szCs w:val="20"/>
              </w:rPr>
            </w:pPr>
            <w:r>
              <w:rPr>
                <w:sz w:val="20"/>
                <w:szCs w:val="20"/>
              </w:rPr>
              <w:t>What is a rainforest?</w:t>
            </w:r>
          </w:p>
          <w:p w14:paraId="0CF52390" w14:textId="77777777" w:rsidR="0073023D" w:rsidRDefault="002575EC">
            <w:pPr>
              <w:jc w:val="center"/>
              <w:rPr>
                <w:sz w:val="20"/>
                <w:szCs w:val="20"/>
              </w:rPr>
            </w:pPr>
            <w:r>
              <w:rPr>
                <w:sz w:val="20"/>
                <w:szCs w:val="20"/>
              </w:rPr>
              <w:t>What are the physical features of a rainforest?</w:t>
            </w:r>
          </w:p>
          <w:p w14:paraId="3361FFB0" w14:textId="77777777" w:rsidR="0073023D" w:rsidRDefault="002575EC">
            <w:pPr>
              <w:jc w:val="center"/>
              <w:rPr>
                <w:sz w:val="20"/>
                <w:szCs w:val="20"/>
              </w:rPr>
            </w:pPr>
            <w:r>
              <w:rPr>
                <w:sz w:val="20"/>
                <w:szCs w:val="20"/>
              </w:rPr>
              <w:t>How do I use a grid reference?</w:t>
            </w:r>
          </w:p>
          <w:p w14:paraId="519ADB81" w14:textId="77777777" w:rsidR="0073023D" w:rsidRDefault="002575EC">
            <w:pPr>
              <w:jc w:val="center"/>
              <w:rPr>
                <w:sz w:val="20"/>
                <w:szCs w:val="20"/>
              </w:rPr>
            </w:pPr>
            <w:r>
              <w:rPr>
                <w:sz w:val="20"/>
                <w:szCs w:val="20"/>
              </w:rPr>
              <w:t>How does mankind rely on the rainforest?</w:t>
            </w:r>
          </w:p>
          <w:p w14:paraId="3CE3B22A" w14:textId="77777777" w:rsidR="0073023D" w:rsidRDefault="002575EC">
            <w:pPr>
              <w:jc w:val="center"/>
              <w:rPr>
                <w:sz w:val="20"/>
                <w:szCs w:val="20"/>
              </w:rPr>
            </w:pPr>
            <w:r>
              <w:rPr>
                <w:sz w:val="20"/>
                <w:szCs w:val="20"/>
              </w:rPr>
              <w:t>What are the causes and consequences of deforestation?</w:t>
            </w:r>
          </w:p>
          <w:p w14:paraId="503A32B6" w14:textId="77777777" w:rsidR="0073023D" w:rsidRDefault="002575EC">
            <w:pPr>
              <w:jc w:val="center"/>
              <w:rPr>
                <w:sz w:val="20"/>
                <w:szCs w:val="20"/>
              </w:rPr>
            </w:pPr>
            <w:r>
              <w:rPr>
                <w:sz w:val="20"/>
                <w:szCs w:val="20"/>
              </w:rPr>
              <w:t>How can humans help stop the destruction of the rainforest?</w:t>
            </w:r>
          </w:p>
          <w:p w14:paraId="2F0B7869" w14:textId="77777777" w:rsidR="002D0E8E" w:rsidRDefault="002D0E8E">
            <w:pPr>
              <w:jc w:val="center"/>
              <w:rPr>
                <w:sz w:val="20"/>
                <w:szCs w:val="20"/>
              </w:rPr>
            </w:pPr>
          </w:p>
          <w:p w14:paraId="0636C7FC" w14:textId="392043D9" w:rsidR="002D0E8E" w:rsidRDefault="002D0E8E" w:rsidP="002D0E8E">
            <w:pPr>
              <w:rPr>
                <w:sz w:val="20"/>
                <w:szCs w:val="20"/>
              </w:rPr>
            </w:pPr>
            <w:r>
              <w:rPr>
                <w:sz w:val="20"/>
                <w:szCs w:val="20"/>
              </w:rPr>
              <w:t>(Amazon – COP31)</w:t>
            </w:r>
          </w:p>
        </w:tc>
        <w:tc>
          <w:tcPr>
            <w:tcW w:w="2265" w:type="dxa"/>
            <w:gridSpan w:val="2"/>
          </w:tcPr>
          <w:p w14:paraId="7EA2B009" w14:textId="77777777" w:rsidR="0073023D" w:rsidRDefault="0073023D">
            <w:pPr>
              <w:jc w:val="center"/>
              <w:rPr>
                <w:sz w:val="20"/>
                <w:szCs w:val="20"/>
              </w:rPr>
            </w:pPr>
          </w:p>
        </w:tc>
        <w:tc>
          <w:tcPr>
            <w:tcW w:w="1815" w:type="dxa"/>
          </w:tcPr>
          <w:p w14:paraId="424850E4" w14:textId="77777777" w:rsidR="0073023D" w:rsidRDefault="002575EC">
            <w:pPr>
              <w:jc w:val="center"/>
              <w:rPr>
                <w:b/>
                <w:bCs/>
                <w:sz w:val="20"/>
                <w:szCs w:val="20"/>
              </w:rPr>
            </w:pPr>
            <w:r>
              <w:rPr>
                <w:b/>
                <w:bCs/>
                <w:sz w:val="20"/>
                <w:szCs w:val="20"/>
              </w:rPr>
              <w:t>Rivers</w:t>
            </w:r>
          </w:p>
          <w:p w14:paraId="6B540BF9" w14:textId="77777777" w:rsidR="0073023D" w:rsidRDefault="002575EC">
            <w:pPr>
              <w:jc w:val="center"/>
              <w:rPr>
                <w:b/>
                <w:bCs/>
                <w:sz w:val="20"/>
                <w:szCs w:val="20"/>
              </w:rPr>
            </w:pPr>
            <w:r>
              <w:rPr>
                <w:b/>
                <w:bCs/>
                <w:sz w:val="20"/>
                <w:szCs w:val="20"/>
              </w:rPr>
              <w:t xml:space="preserve">How do human actions affect rivers and the environment, and </w:t>
            </w:r>
            <w:r>
              <w:rPr>
                <w:b/>
                <w:bCs/>
                <w:sz w:val="20"/>
                <w:szCs w:val="20"/>
              </w:rPr>
              <w:lastRenderedPageBreak/>
              <w:t>what responsibility do we have to care for God’s creation and the people who depend on it?</w:t>
            </w:r>
          </w:p>
          <w:p w14:paraId="125C44CC" w14:textId="77777777" w:rsidR="0073023D" w:rsidRDefault="002575EC">
            <w:pPr>
              <w:jc w:val="center"/>
              <w:rPr>
                <w:sz w:val="20"/>
                <w:szCs w:val="20"/>
              </w:rPr>
            </w:pPr>
            <w:r>
              <w:rPr>
                <w:sz w:val="20"/>
                <w:szCs w:val="20"/>
              </w:rPr>
              <w:t>What is the journey of a river?</w:t>
            </w:r>
          </w:p>
          <w:p w14:paraId="78C80AF7" w14:textId="77777777" w:rsidR="0073023D" w:rsidRDefault="002575EC">
            <w:pPr>
              <w:jc w:val="center"/>
              <w:rPr>
                <w:sz w:val="20"/>
                <w:szCs w:val="20"/>
              </w:rPr>
            </w:pPr>
            <w:r>
              <w:rPr>
                <w:sz w:val="20"/>
                <w:szCs w:val="20"/>
              </w:rPr>
              <w:t>What causes a river to flood?</w:t>
            </w:r>
          </w:p>
          <w:p w14:paraId="2D59A329" w14:textId="77777777" w:rsidR="0073023D" w:rsidRDefault="002575EC">
            <w:pPr>
              <w:jc w:val="center"/>
              <w:rPr>
                <w:sz w:val="20"/>
                <w:szCs w:val="20"/>
              </w:rPr>
            </w:pPr>
            <w:r>
              <w:rPr>
                <w:sz w:val="20"/>
                <w:szCs w:val="20"/>
              </w:rPr>
              <w:t>Where are the rivers in the United Kingdom?</w:t>
            </w:r>
          </w:p>
          <w:p w14:paraId="62D5386E" w14:textId="77777777" w:rsidR="0073023D" w:rsidRDefault="002575EC">
            <w:pPr>
              <w:jc w:val="center"/>
              <w:rPr>
                <w:sz w:val="20"/>
                <w:szCs w:val="20"/>
              </w:rPr>
            </w:pPr>
            <w:r>
              <w:rPr>
                <w:sz w:val="20"/>
                <w:szCs w:val="20"/>
              </w:rPr>
              <w:t>What are the physical characteristics of the River Thames?</w:t>
            </w:r>
          </w:p>
          <w:p w14:paraId="28E2BA51" w14:textId="77777777" w:rsidR="0073023D" w:rsidRDefault="002575EC">
            <w:pPr>
              <w:jc w:val="center"/>
              <w:rPr>
                <w:sz w:val="20"/>
                <w:szCs w:val="20"/>
              </w:rPr>
            </w:pPr>
            <w:r>
              <w:rPr>
                <w:sz w:val="20"/>
                <w:szCs w:val="20"/>
              </w:rPr>
              <w:t>How did the River Thames help London to grow?</w:t>
            </w:r>
          </w:p>
          <w:p w14:paraId="1D126D8D" w14:textId="77777777" w:rsidR="0073023D" w:rsidRDefault="002575EC">
            <w:pPr>
              <w:jc w:val="center"/>
              <w:rPr>
                <w:sz w:val="20"/>
                <w:szCs w:val="20"/>
              </w:rPr>
            </w:pPr>
            <w:r>
              <w:rPr>
                <w:sz w:val="20"/>
                <w:szCs w:val="20"/>
              </w:rPr>
              <w:t>What impact are humans having on rivers?</w:t>
            </w:r>
          </w:p>
          <w:p w14:paraId="67016F92" w14:textId="77777777" w:rsidR="0073023D" w:rsidRDefault="0073023D">
            <w:pPr>
              <w:rPr>
                <w:sz w:val="20"/>
                <w:szCs w:val="20"/>
              </w:rPr>
            </w:pPr>
          </w:p>
        </w:tc>
        <w:tc>
          <w:tcPr>
            <w:tcW w:w="2355" w:type="dxa"/>
          </w:tcPr>
          <w:p w14:paraId="3D221A77" w14:textId="77777777" w:rsidR="0073023D" w:rsidRDefault="0073023D">
            <w:pPr>
              <w:jc w:val="center"/>
              <w:rPr>
                <w:sz w:val="20"/>
                <w:szCs w:val="20"/>
              </w:rPr>
            </w:pPr>
          </w:p>
        </w:tc>
      </w:tr>
      <w:tr w:rsidR="0001324B" w14:paraId="22B5D31A" w14:textId="77777777">
        <w:tc>
          <w:tcPr>
            <w:tcW w:w="1560" w:type="dxa"/>
          </w:tcPr>
          <w:p w14:paraId="05460F23" w14:textId="7D0945F5" w:rsidR="0001324B" w:rsidRDefault="0001324B">
            <w:pPr>
              <w:pBdr>
                <w:top w:val="nil"/>
                <w:left w:val="nil"/>
                <w:bottom w:val="nil"/>
                <w:right w:val="nil"/>
                <w:between w:val="nil"/>
              </w:pBdr>
              <w:rPr>
                <w:b/>
                <w:bCs/>
                <w:color w:val="000000"/>
                <w:sz w:val="20"/>
                <w:szCs w:val="20"/>
              </w:rPr>
            </w:pPr>
            <w:r>
              <w:rPr>
                <w:b/>
                <w:bCs/>
                <w:color w:val="000000"/>
                <w:sz w:val="20"/>
                <w:szCs w:val="20"/>
              </w:rPr>
              <w:lastRenderedPageBreak/>
              <w:t xml:space="preserve">French </w:t>
            </w:r>
          </w:p>
        </w:tc>
        <w:tc>
          <w:tcPr>
            <w:tcW w:w="2190" w:type="dxa"/>
            <w:gridSpan w:val="2"/>
          </w:tcPr>
          <w:p w14:paraId="5191A1F5" w14:textId="77777777" w:rsidR="0001324B" w:rsidRPr="00041F05" w:rsidRDefault="0001324B">
            <w:pPr>
              <w:jc w:val="center"/>
              <w:rPr>
                <w:sz w:val="20"/>
                <w:szCs w:val="20"/>
              </w:rPr>
            </w:pPr>
            <w:r w:rsidRPr="00041F05">
              <w:rPr>
                <w:sz w:val="20"/>
                <w:szCs w:val="20"/>
              </w:rPr>
              <w:t xml:space="preserve">On y </w:t>
            </w:r>
            <w:proofErr w:type="spellStart"/>
            <w:r w:rsidRPr="00041F05">
              <w:rPr>
                <w:sz w:val="20"/>
                <w:szCs w:val="20"/>
              </w:rPr>
              <w:t>va</w:t>
            </w:r>
            <w:proofErr w:type="spellEnd"/>
            <w:r w:rsidRPr="00041F05">
              <w:rPr>
                <w:sz w:val="20"/>
                <w:szCs w:val="20"/>
              </w:rPr>
              <w:t xml:space="preserve"> </w:t>
            </w:r>
          </w:p>
          <w:p w14:paraId="6BBF6603" w14:textId="7F43D3E7" w:rsidR="0001324B" w:rsidRPr="00041F05" w:rsidRDefault="0001324B">
            <w:pPr>
              <w:jc w:val="center"/>
              <w:rPr>
                <w:sz w:val="20"/>
                <w:szCs w:val="20"/>
              </w:rPr>
            </w:pPr>
            <w:r w:rsidRPr="00041F05">
              <w:rPr>
                <w:sz w:val="20"/>
                <w:szCs w:val="20"/>
              </w:rPr>
              <w:t>(All aboard)</w:t>
            </w:r>
          </w:p>
        </w:tc>
        <w:tc>
          <w:tcPr>
            <w:tcW w:w="2040" w:type="dxa"/>
            <w:gridSpan w:val="2"/>
          </w:tcPr>
          <w:p w14:paraId="1CBE0D5E" w14:textId="77777777" w:rsidR="0001324B" w:rsidRPr="00041F05" w:rsidRDefault="00041F05">
            <w:pPr>
              <w:rPr>
                <w:sz w:val="20"/>
                <w:szCs w:val="20"/>
              </w:rPr>
            </w:pPr>
            <w:proofErr w:type="spellStart"/>
            <w:r w:rsidRPr="00041F05">
              <w:rPr>
                <w:sz w:val="20"/>
                <w:szCs w:val="20"/>
              </w:rPr>
              <w:t>L’argent</w:t>
            </w:r>
            <w:proofErr w:type="spellEnd"/>
            <w:r w:rsidRPr="00041F05">
              <w:rPr>
                <w:sz w:val="20"/>
                <w:szCs w:val="20"/>
              </w:rPr>
              <w:t xml:space="preserve"> de poche </w:t>
            </w:r>
          </w:p>
          <w:p w14:paraId="28B9790D" w14:textId="5FDF063A" w:rsidR="00041F05" w:rsidRPr="00041F05" w:rsidRDefault="00041F05">
            <w:pPr>
              <w:rPr>
                <w:sz w:val="20"/>
                <w:szCs w:val="20"/>
              </w:rPr>
            </w:pPr>
            <w:r w:rsidRPr="00041F05">
              <w:rPr>
                <w:sz w:val="20"/>
                <w:szCs w:val="20"/>
              </w:rPr>
              <w:t>(</w:t>
            </w:r>
            <w:proofErr w:type="gramStart"/>
            <w:r w:rsidRPr="00041F05">
              <w:rPr>
                <w:sz w:val="20"/>
                <w:szCs w:val="20"/>
              </w:rPr>
              <w:t>pocket</w:t>
            </w:r>
            <w:proofErr w:type="gramEnd"/>
            <w:r w:rsidRPr="00041F05">
              <w:rPr>
                <w:sz w:val="20"/>
                <w:szCs w:val="20"/>
              </w:rPr>
              <w:t xml:space="preserve"> money)</w:t>
            </w:r>
          </w:p>
        </w:tc>
        <w:tc>
          <w:tcPr>
            <w:tcW w:w="2505" w:type="dxa"/>
            <w:gridSpan w:val="2"/>
          </w:tcPr>
          <w:p w14:paraId="6B66BA4B" w14:textId="77777777" w:rsidR="0001324B" w:rsidRPr="00041F05" w:rsidRDefault="00041F05">
            <w:pPr>
              <w:jc w:val="center"/>
              <w:rPr>
                <w:sz w:val="20"/>
                <w:szCs w:val="20"/>
              </w:rPr>
            </w:pPr>
            <w:proofErr w:type="spellStart"/>
            <w:r w:rsidRPr="00041F05">
              <w:rPr>
                <w:sz w:val="20"/>
                <w:szCs w:val="20"/>
              </w:rPr>
              <w:t>Racontt-moi</w:t>
            </w:r>
            <w:proofErr w:type="spellEnd"/>
            <w:r w:rsidRPr="00041F05">
              <w:rPr>
                <w:sz w:val="20"/>
                <w:szCs w:val="20"/>
              </w:rPr>
              <w:t xml:space="preserve"> </w:t>
            </w:r>
            <w:proofErr w:type="spellStart"/>
            <w:r w:rsidRPr="00041F05">
              <w:rPr>
                <w:sz w:val="20"/>
                <w:szCs w:val="20"/>
              </w:rPr>
              <w:t>une</w:t>
            </w:r>
            <w:proofErr w:type="spellEnd"/>
            <w:r w:rsidRPr="00041F05">
              <w:rPr>
                <w:sz w:val="20"/>
                <w:szCs w:val="20"/>
              </w:rPr>
              <w:t xml:space="preserve"> </w:t>
            </w:r>
            <w:proofErr w:type="spellStart"/>
            <w:r w:rsidRPr="00041F05">
              <w:rPr>
                <w:sz w:val="20"/>
                <w:szCs w:val="20"/>
              </w:rPr>
              <w:t>histoire</w:t>
            </w:r>
            <w:proofErr w:type="spellEnd"/>
            <w:r w:rsidRPr="00041F05">
              <w:rPr>
                <w:sz w:val="20"/>
                <w:szCs w:val="20"/>
              </w:rPr>
              <w:t>!</w:t>
            </w:r>
          </w:p>
          <w:p w14:paraId="6E65BA37" w14:textId="1EACFE31" w:rsidR="00041F05" w:rsidRPr="00041F05" w:rsidRDefault="00041F05">
            <w:pPr>
              <w:jc w:val="center"/>
              <w:rPr>
                <w:sz w:val="20"/>
                <w:szCs w:val="20"/>
              </w:rPr>
            </w:pPr>
            <w:r w:rsidRPr="00041F05">
              <w:rPr>
                <w:sz w:val="20"/>
                <w:szCs w:val="20"/>
              </w:rPr>
              <w:t>(Tell me a story)</w:t>
            </w:r>
          </w:p>
        </w:tc>
        <w:tc>
          <w:tcPr>
            <w:tcW w:w="2265" w:type="dxa"/>
            <w:gridSpan w:val="2"/>
          </w:tcPr>
          <w:p w14:paraId="5B46D841" w14:textId="77777777" w:rsidR="0001324B" w:rsidRPr="00041F05" w:rsidRDefault="00041F05">
            <w:pPr>
              <w:jc w:val="center"/>
              <w:rPr>
                <w:sz w:val="20"/>
                <w:szCs w:val="20"/>
              </w:rPr>
            </w:pPr>
            <w:proofErr w:type="spellStart"/>
            <w:r w:rsidRPr="00041F05">
              <w:rPr>
                <w:sz w:val="20"/>
                <w:szCs w:val="20"/>
              </w:rPr>
              <w:t>Vive</w:t>
            </w:r>
            <w:proofErr w:type="spellEnd"/>
            <w:r w:rsidRPr="00041F05">
              <w:rPr>
                <w:sz w:val="20"/>
                <w:szCs w:val="20"/>
              </w:rPr>
              <w:t xml:space="preserve"> le sport! </w:t>
            </w:r>
          </w:p>
          <w:p w14:paraId="4FA5CFA8" w14:textId="630E0E24" w:rsidR="00041F05" w:rsidRPr="00041F05" w:rsidRDefault="00041F05">
            <w:pPr>
              <w:jc w:val="center"/>
              <w:rPr>
                <w:sz w:val="20"/>
                <w:szCs w:val="20"/>
              </w:rPr>
            </w:pPr>
            <w:r w:rsidRPr="00041F05">
              <w:rPr>
                <w:sz w:val="20"/>
                <w:szCs w:val="20"/>
              </w:rPr>
              <w:t>(</w:t>
            </w:r>
            <w:proofErr w:type="gramStart"/>
            <w:r w:rsidRPr="00041F05">
              <w:rPr>
                <w:sz w:val="20"/>
                <w:szCs w:val="20"/>
              </w:rPr>
              <w:t>our</w:t>
            </w:r>
            <w:proofErr w:type="gramEnd"/>
            <w:r w:rsidRPr="00041F05">
              <w:rPr>
                <w:sz w:val="20"/>
                <w:szCs w:val="20"/>
              </w:rPr>
              <w:t xml:space="preserve"> sporting lives)</w:t>
            </w:r>
          </w:p>
        </w:tc>
        <w:tc>
          <w:tcPr>
            <w:tcW w:w="1815" w:type="dxa"/>
          </w:tcPr>
          <w:p w14:paraId="08D1A7DE" w14:textId="77777777" w:rsidR="0001324B" w:rsidRPr="00041F05" w:rsidRDefault="00041F05">
            <w:pPr>
              <w:jc w:val="center"/>
              <w:rPr>
                <w:sz w:val="20"/>
                <w:szCs w:val="20"/>
              </w:rPr>
            </w:pPr>
            <w:r w:rsidRPr="00041F05">
              <w:rPr>
                <w:sz w:val="20"/>
                <w:szCs w:val="20"/>
              </w:rPr>
              <w:t xml:space="preserve">Le </w:t>
            </w:r>
            <w:proofErr w:type="spellStart"/>
            <w:r w:rsidRPr="00041F05">
              <w:rPr>
                <w:sz w:val="20"/>
                <w:szCs w:val="20"/>
              </w:rPr>
              <w:t>carnaval</w:t>
            </w:r>
            <w:proofErr w:type="spellEnd"/>
            <w:r w:rsidRPr="00041F05">
              <w:rPr>
                <w:sz w:val="20"/>
                <w:szCs w:val="20"/>
              </w:rPr>
              <w:t xml:space="preserve"> des</w:t>
            </w:r>
          </w:p>
          <w:p w14:paraId="271C4DA7" w14:textId="11F6948F" w:rsidR="00041F05" w:rsidRPr="00041F05" w:rsidRDefault="00041F05">
            <w:pPr>
              <w:jc w:val="center"/>
              <w:rPr>
                <w:sz w:val="20"/>
                <w:szCs w:val="20"/>
              </w:rPr>
            </w:pPr>
            <w:proofErr w:type="spellStart"/>
            <w:r w:rsidRPr="00041F05">
              <w:rPr>
                <w:sz w:val="20"/>
                <w:szCs w:val="20"/>
              </w:rPr>
              <w:t>Animaux</w:t>
            </w:r>
            <w:proofErr w:type="spellEnd"/>
            <w:r w:rsidRPr="00041F05">
              <w:rPr>
                <w:sz w:val="20"/>
                <w:szCs w:val="20"/>
              </w:rPr>
              <w:t xml:space="preserve"> (the carnival of animals)</w:t>
            </w:r>
          </w:p>
        </w:tc>
        <w:tc>
          <w:tcPr>
            <w:tcW w:w="2355" w:type="dxa"/>
          </w:tcPr>
          <w:p w14:paraId="2231E3C9" w14:textId="77777777" w:rsidR="0001324B" w:rsidRPr="00041F05" w:rsidRDefault="00041F05">
            <w:pPr>
              <w:jc w:val="center"/>
              <w:rPr>
                <w:sz w:val="20"/>
                <w:szCs w:val="20"/>
              </w:rPr>
            </w:pPr>
            <w:proofErr w:type="spellStart"/>
            <w:r w:rsidRPr="00041F05">
              <w:rPr>
                <w:sz w:val="20"/>
                <w:szCs w:val="20"/>
              </w:rPr>
              <w:t>Quel</w:t>
            </w:r>
            <w:proofErr w:type="spellEnd"/>
            <w:r w:rsidRPr="00041F05">
              <w:rPr>
                <w:sz w:val="20"/>
                <w:szCs w:val="20"/>
              </w:rPr>
              <w:t xml:space="preserve"> </w:t>
            </w:r>
            <w:proofErr w:type="gramStart"/>
            <w:r w:rsidRPr="00041F05">
              <w:rPr>
                <w:sz w:val="20"/>
                <w:szCs w:val="20"/>
              </w:rPr>
              <w:t>temps</w:t>
            </w:r>
            <w:proofErr w:type="gramEnd"/>
            <w:r w:rsidRPr="00041F05">
              <w:rPr>
                <w:sz w:val="20"/>
                <w:szCs w:val="20"/>
              </w:rPr>
              <w:t xml:space="preserve"> fait-il? </w:t>
            </w:r>
          </w:p>
          <w:p w14:paraId="03DBCF8C" w14:textId="420B133B" w:rsidR="00041F05" w:rsidRPr="00041F05" w:rsidRDefault="00041F05">
            <w:pPr>
              <w:jc w:val="center"/>
              <w:rPr>
                <w:sz w:val="20"/>
                <w:szCs w:val="20"/>
              </w:rPr>
            </w:pPr>
            <w:r w:rsidRPr="00041F05">
              <w:rPr>
                <w:sz w:val="20"/>
                <w:szCs w:val="20"/>
              </w:rPr>
              <w:t xml:space="preserve">What is the weather like? </w:t>
            </w:r>
          </w:p>
        </w:tc>
      </w:tr>
      <w:tr w:rsidR="0073023D" w14:paraId="71CFD990" w14:textId="77777777">
        <w:tc>
          <w:tcPr>
            <w:tcW w:w="1560" w:type="dxa"/>
          </w:tcPr>
          <w:p w14:paraId="17E50D2B" w14:textId="77777777" w:rsidR="0073023D" w:rsidRDefault="002575EC">
            <w:pPr>
              <w:pBdr>
                <w:top w:val="nil"/>
                <w:left w:val="nil"/>
                <w:bottom w:val="nil"/>
                <w:right w:val="nil"/>
                <w:between w:val="nil"/>
              </w:pBdr>
              <w:rPr>
                <w:b/>
                <w:bCs/>
                <w:color w:val="000000"/>
                <w:sz w:val="20"/>
                <w:szCs w:val="20"/>
              </w:rPr>
            </w:pPr>
            <w:r>
              <w:rPr>
                <w:b/>
                <w:bCs/>
                <w:color w:val="000000"/>
                <w:sz w:val="20"/>
                <w:szCs w:val="20"/>
              </w:rPr>
              <w:t>Art</w:t>
            </w:r>
          </w:p>
          <w:p w14:paraId="4936EB0F" w14:textId="77777777" w:rsidR="0073023D" w:rsidRDefault="002575EC">
            <w:pPr>
              <w:pBdr>
                <w:top w:val="nil"/>
                <w:left w:val="nil"/>
                <w:bottom w:val="nil"/>
                <w:right w:val="nil"/>
                <w:between w:val="nil"/>
              </w:pBdr>
              <w:rPr>
                <w:color w:val="000000"/>
                <w:sz w:val="20"/>
                <w:szCs w:val="20"/>
              </w:rPr>
            </w:pPr>
            <w:r>
              <w:rPr>
                <w:b/>
                <w:bCs/>
                <w:color w:val="000000"/>
                <w:sz w:val="20"/>
                <w:szCs w:val="20"/>
              </w:rPr>
              <w:t>Human Dignity</w:t>
            </w:r>
          </w:p>
          <w:p w14:paraId="5AE48061" w14:textId="77777777" w:rsidR="0073023D" w:rsidRDefault="002575EC">
            <w:pPr>
              <w:pBdr>
                <w:top w:val="nil"/>
                <w:left w:val="nil"/>
                <w:bottom w:val="nil"/>
                <w:right w:val="nil"/>
                <w:between w:val="nil"/>
              </w:pBdr>
              <w:rPr>
                <w:color w:val="000000"/>
                <w:sz w:val="20"/>
                <w:szCs w:val="20"/>
              </w:rPr>
            </w:pPr>
            <w:r>
              <w:rPr>
                <w:color w:val="000000"/>
                <w:sz w:val="20"/>
                <w:szCs w:val="20"/>
              </w:rPr>
              <w:t xml:space="preserve">Art shows the value of </w:t>
            </w:r>
            <w:r>
              <w:rPr>
                <w:color w:val="000000"/>
                <w:sz w:val="20"/>
                <w:szCs w:val="20"/>
              </w:rPr>
              <w:lastRenderedPageBreak/>
              <w:t xml:space="preserve">animals, plants, and people connected to the rainforest. </w:t>
            </w:r>
          </w:p>
          <w:p w14:paraId="0B1DF297" w14:textId="77777777" w:rsidR="0073023D" w:rsidRDefault="002575EC">
            <w:pPr>
              <w:pBdr>
                <w:top w:val="nil"/>
                <w:left w:val="nil"/>
                <w:bottom w:val="nil"/>
                <w:right w:val="nil"/>
                <w:between w:val="nil"/>
              </w:pBdr>
              <w:rPr>
                <w:color w:val="000000"/>
                <w:sz w:val="20"/>
                <w:szCs w:val="20"/>
              </w:rPr>
            </w:pPr>
            <w:r>
              <w:rPr>
                <w:color w:val="000000"/>
                <w:sz w:val="20"/>
                <w:szCs w:val="20"/>
              </w:rPr>
              <w:t xml:space="preserve">Indigenous cultures are respected through their connection to nature. </w:t>
            </w:r>
          </w:p>
          <w:p w14:paraId="16F04D2B" w14:textId="77777777" w:rsidR="0073023D" w:rsidRDefault="002575EC">
            <w:pPr>
              <w:pBdr>
                <w:top w:val="nil"/>
                <w:left w:val="nil"/>
                <w:bottom w:val="nil"/>
                <w:right w:val="nil"/>
                <w:between w:val="nil"/>
              </w:pBdr>
              <w:rPr>
                <w:color w:val="000000"/>
                <w:sz w:val="20"/>
                <w:szCs w:val="20"/>
              </w:rPr>
            </w:pPr>
            <w:r>
              <w:rPr>
                <w:b/>
                <w:bCs/>
                <w:color w:val="000000"/>
                <w:sz w:val="20"/>
                <w:szCs w:val="20"/>
              </w:rPr>
              <w:t>Stewardship of Creation</w:t>
            </w:r>
          </w:p>
          <w:p w14:paraId="1BCD3AF2" w14:textId="77777777" w:rsidR="0073023D" w:rsidRDefault="002575EC">
            <w:pPr>
              <w:pBdr>
                <w:top w:val="nil"/>
                <w:left w:val="nil"/>
                <w:bottom w:val="nil"/>
                <w:right w:val="nil"/>
                <w:between w:val="nil"/>
              </w:pBdr>
              <w:rPr>
                <w:color w:val="000000"/>
                <w:sz w:val="20"/>
                <w:szCs w:val="20"/>
              </w:rPr>
            </w:pPr>
            <w:r>
              <w:rPr>
                <w:color w:val="000000"/>
                <w:sz w:val="20"/>
                <w:szCs w:val="20"/>
              </w:rPr>
              <w:t xml:space="preserve">Artists inspired by rainforests show the beauty of God’s natural world. </w:t>
            </w:r>
          </w:p>
          <w:p w14:paraId="2B5B24F7" w14:textId="77777777" w:rsidR="0073023D" w:rsidRDefault="002575EC">
            <w:pPr>
              <w:pBdr>
                <w:top w:val="nil"/>
                <w:left w:val="nil"/>
                <w:bottom w:val="nil"/>
                <w:right w:val="nil"/>
                <w:between w:val="nil"/>
              </w:pBdr>
              <w:rPr>
                <w:color w:val="000000"/>
                <w:sz w:val="20"/>
                <w:szCs w:val="20"/>
              </w:rPr>
            </w:pPr>
            <w:r>
              <w:rPr>
                <w:color w:val="000000"/>
                <w:sz w:val="20"/>
                <w:szCs w:val="20"/>
              </w:rPr>
              <w:t xml:space="preserve">CST teaches us to care for and protect creation. </w:t>
            </w:r>
          </w:p>
          <w:p w14:paraId="62A5E368" w14:textId="77777777" w:rsidR="0073023D" w:rsidRDefault="002575EC">
            <w:pPr>
              <w:pBdr>
                <w:top w:val="nil"/>
                <w:left w:val="nil"/>
                <w:bottom w:val="nil"/>
                <w:right w:val="nil"/>
                <w:between w:val="nil"/>
              </w:pBdr>
              <w:rPr>
                <w:color w:val="000000"/>
                <w:sz w:val="20"/>
                <w:szCs w:val="20"/>
              </w:rPr>
            </w:pPr>
            <w:r>
              <w:rPr>
                <w:b/>
                <w:bCs/>
                <w:color w:val="000000"/>
                <w:sz w:val="20"/>
                <w:szCs w:val="20"/>
              </w:rPr>
              <w:t>The Common Good</w:t>
            </w:r>
          </w:p>
          <w:p w14:paraId="1111F828" w14:textId="77777777" w:rsidR="0073023D" w:rsidRDefault="002575EC">
            <w:pPr>
              <w:pBdr>
                <w:top w:val="nil"/>
                <w:left w:val="nil"/>
                <w:bottom w:val="nil"/>
                <w:right w:val="nil"/>
                <w:between w:val="nil"/>
              </w:pBdr>
              <w:rPr>
                <w:color w:val="000000"/>
                <w:sz w:val="20"/>
                <w:szCs w:val="20"/>
              </w:rPr>
            </w:pPr>
            <w:r>
              <w:rPr>
                <w:color w:val="000000"/>
                <w:sz w:val="20"/>
                <w:szCs w:val="20"/>
              </w:rPr>
              <w:t xml:space="preserve">Rainforest art can raise awareness about deforestation. </w:t>
            </w:r>
          </w:p>
          <w:p w14:paraId="7969D52B" w14:textId="77777777" w:rsidR="0073023D" w:rsidRDefault="002575EC">
            <w:pPr>
              <w:pBdr>
                <w:top w:val="nil"/>
                <w:left w:val="nil"/>
                <w:bottom w:val="nil"/>
                <w:right w:val="nil"/>
                <w:between w:val="nil"/>
              </w:pBdr>
              <w:rPr>
                <w:color w:val="000000"/>
                <w:sz w:val="20"/>
                <w:szCs w:val="20"/>
              </w:rPr>
            </w:pPr>
            <w:r>
              <w:rPr>
                <w:color w:val="000000"/>
                <w:sz w:val="20"/>
                <w:szCs w:val="20"/>
              </w:rPr>
              <w:t xml:space="preserve">It encourages people to protect the environment for everyone. </w:t>
            </w:r>
          </w:p>
          <w:p w14:paraId="6C23CD20" w14:textId="77777777" w:rsidR="0073023D" w:rsidRDefault="002575EC">
            <w:pPr>
              <w:pBdr>
                <w:top w:val="nil"/>
                <w:left w:val="nil"/>
                <w:bottom w:val="nil"/>
                <w:right w:val="nil"/>
                <w:between w:val="nil"/>
              </w:pBdr>
              <w:rPr>
                <w:color w:val="000000"/>
                <w:sz w:val="20"/>
                <w:szCs w:val="20"/>
              </w:rPr>
            </w:pPr>
            <w:r>
              <w:rPr>
                <w:b/>
                <w:bCs/>
                <w:color w:val="000000"/>
                <w:sz w:val="20"/>
                <w:szCs w:val="20"/>
              </w:rPr>
              <w:t>Solidarity</w:t>
            </w:r>
          </w:p>
          <w:p w14:paraId="3481443B" w14:textId="77777777" w:rsidR="0073023D" w:rsidRDefault="002575EC">
            <w:pPr>
              <w:pBdr>
                <w:top w:val="nil"/>
                <w:left w:val="nil"/>
                <w:bottom w:val="nil"/>
                <w:right w:val="nil"/>
                <w:between w:val="nil"/>
              </w:pBdr>
              <w:rPr>
                <w:color w:val="000000"/>
                <w:sz w:val="20"/>
                <w:szCs w:val="20"/>
              </w:rPr>
            </w:pPr>
            <w:r>
              <w:rPr>
                <w:color w:val="000000"/>
                <w:sz w:val="20"/>
                <w:szCs w:val="20"/>
              </w:rPr>
              <w:t xml:space="preserve">Artists help us feel connected </w:t>
            </w:r>
            <w:r>
              <w:rPr>
                <w:color w:val="000000"/>
                <w:sz w:val="20"/>
                <w:szCs w:val="20"/>
              </w:rPr>
              <w:lastRenderedPageBreak/>
              <w:t xml:space="preserve">to places and people far away. </w:t>
            </w:r>
          </w:p>
          <w:p w14:paraId="5E234BCC" w14:textId="77777777" w:rsidR="0073023D" w:rsidRDefault="002575EC">
            <w:pPr>
              <w:pBdr>
                <w:top w:val="nil"/>
                <w:left w:val="nil"/>
                <w:bottom w:val="nil"/>
                <w:right w:val="nil"/>
                <w:between w:val="nil"/>
              </w:pBdr>
              <w:rPr>
                <w:color w:val="000000"/>
                <w:sz w:val="20"/>
                <w:szCs w:val="20"/>
              </w:rPr>
            </w:pPr>
            <w:r>
              <w:rPr>
                <w:color w:val="000000"/>
                <w:sz w:val="20"/>
                <w:szCs w:val="20"/>
              </w:rPr>
              <w:t>CST calls us to care about global issues, not just local ones.</w:t>
            </w:r>
          </w:p>
          <w:p w14:paraId="0B1FAC13" w14:textId="77777777" w:rsidR="0073023D" w:rsidRDefault="0073023D">
            <w:pPr>
              <w:pBdr>
                <w:top w:val="nil"/>
                <w:left w:val="nil"/>
                <w:bottom w:val="nil"/>
                <w:right w:val="nil"/>
                <w:between w:val="nil"/>
              </w:pBdr>
              <w:rPr>
                <w:color w:val="000000"/>
                <w:sz w:val="20"/>
                <w:szCs w:val="20"/>
                <w:highlight w:val="yellow"/>
              </w:rPr>
            </w:pPr>
          </w:p>
          <w:p w14:paraId="59191C02" w14:textId="77777777" w:rsidR="0073023D" w:rsidRDefault="0073023D">
            <w:pPr>
              <w:pBdr>
                <w:top w:val="nil"/>
                <w:left w:val="nil"/>
                <w:bottom w:val="nil"/>
                <w:right w:val="nil"/>
                <w:between w:val="nil"/>
              </w:pBdr>
              <w:rPr>
                <w:color w:val="000000"/>
                <w:sz w:val="20"/>
                <w:szCs w:val="20"/>
                <w:highlight w:val="yellow"/>
              </w:rPr>
            </w:pPr>
          </w:p>
        </w:tc>
        <w:tc>
          <w:tcPr>
            <w:tcW w:w="2190" w:type="dxa"/>
            <w:gridSpan w:val="2"/>
          </w:tcPr>
          <w:p w14:paraId="33546107" w14:textId="77777777" w:rsidR="0073023D" w:rsidRDefault="0073023D">
            <w:pPr>
              <w:jc w:val="center"/>
              <w:rPr>
                <w:sz w:val="20"/>
                <w:szCs w:val="20"/>
              </w:rPr>
            </w:pPr>
          </w:p>
        </w:tc>
        <w:tc>
          <w:tcPr>
            <w:tcW w:w="2040" w:type="dxa"/>
            <w:gridSpan w:val="2"/>
          </w:tcPr>
          <w:p w14:paraId="471B1D63" w14:textId="77777777" w:rsidR="0073023D" w:rsidRDefault="0073023D">
            <w:pPr>
              <w:jc w:val="center"/>
              <w:rPr>
                <w:sz w:val="20"/>
                <w:szCs w:val="20"/>
              </w:rPr>
            </w:pPr>
          </w:p>
        </w:tc>
        <w:tc>
          <w:tcPr>
            <w:tcW w:w="2505" w:type="dxa"/>
            <w:gridSpan w:val="2"/>
          </w:tcPr>
          <w:p w14:paraId="7643429E" w14:textId="77777777" w:rsidR="0073023D" w:rsidRDefault="002575EC">
            <w:pPr>
              <w:jc w:val="center"/>
              <w:rPr>
                <w:b/>
                <w:bCs/>
                <w:sz w:val="20"/>
                <w:szCs w:val="20"/>
              </w:rPr>
            </w:pPr>
            <w:r>
              <w:rPr>
                <w:b/>
                <w:bCs/>
                <w:sz w:val="20"/>
                <w:szCs w:val="20"/>
              </w:rPr>
              <w:t>Rainforest Artists</w:t>
            </w:r>
          </w:p>
          <w:p w14:paraId="0D5F9792" w14:textId="77777777" w:rsidR="0073023D" w:rsidRDefault="002575EC">
            <w:pPr>
              <w:jc w:val="center"/>
              <w:rPr>
                <w:b/>
                <w:bCs/>
                <w:sz w:val="20"/>
                <w:szCs w:val="20"/>
              </w:rPr>
            </w:pPr>
            <w:r>
              <w:rPr>
                <w:b/>
                <w:bCs/>
                <w:sz w:val="20"/>
                <w:szCs w:val="20"/>
              </w:rPr>
              <w:t xml:space="preserve">How can artists use their work to encourage people </w:t>
            </w:r>
            <w:r>
              <w:rPr>
                <w:b/>
                <w:bCs/>
                <w:sz w:val="20"/>
                <w:szCs w:val="20"/>
              </w:rPr>
              <w:lastRenderedPageBreak/>
              <w:t>to care for the environment?</w:t>
            </w:r>
          </w:p>
          <w:p w14:paraId="27466C5F" w14:textId="77777777" w:rsidR="0073023D" w:rsidRDefault="002575EC">
            <w:pPr>
              <w:jc w:val="center"/>
              <w:rPr>
                <w:sz w:val="20"/>
                <w:szCs w:val="20"/>
              </w:rPr>
            </w:pPr>
            <w:r>
              <w:rPr>
                <w:sz w:val="20"/>
                <w:szCs w:val="20"/>
              </w:rPr>
              <w:t>Who are they?                 Why are they important as artists?                             What contribution do they make in the history of art?                                         What is unique about their type of art?              What techniques and mediums can you see? What animals, figures, colours, shapes and patterns can you see?</w:t>
            </w:r>
          </w:p>
        </w:tc>
        <w:tc>
          <w:tcPr>
            <w:tcW w:w="2265" w:type="dxa"/>
            <w:gridSpan w:val="2"/>
          </w:tcPr>
          <w:p w14:paraId="53B8320E" w14:textId="77777777" w:rsidR="0073023D" w:rsidRDefault="002575EC">
            <w:pPr>
              <w:jc w:val="center"/>
              <w:rPr>
                <w:b/>
                <w:bCs/>
                <w:sz w:val="20"/>
                <w:szCs w:val="20"/>
              </w:rPr>
            </w:pPr>
            <w:r>
              <w:rPr>
                <w:b/>
                <w:bCs/>
                <w:sz w:val="20"/>
                <w:szCs w:val="20"/>
              </w:rPr>
              <w:lastRenderedPageBreak/>
              <w:t>Bayeux Tapestry</w:t>
            </w:r>
          </w:p>
          <w:p w14:paraId="5C65301B" w14:textId="77777777" w:rsidR="0073023D" w:rsidRDefault="002575EC">
            <w:pPr>
              <w:jc w:val="center"/>
              <w:rPr>
                <w:b/>
                <w:bCs/>
                <w:sz w:val="20"/>
                <w:szCs w:val="20"/>
              </w:rPr>
            </w:pPr>
            <w:r>
              <w:rPr>
                <w:b/>
                <w:bCs/>
                <w:sz w:val="20"/>
                <w:szCs w:val="20"/>
              </w:rPr>
              <w:t xml:space="preserve">How can storytelling through art help us understand history, </w:t>
            </w:r>
            <w:r>
              <w:rPr>
                <w:b/>
                <w:bCs/>
                <w:sz w:val="20"/>
                <w:szCs w:val="20"/>
              </w:rPr>
              <w:lastRenderedPageBreak/>
              <w:t>value people, and learn lessons about peace, justice, and human actions?</w:t>
            </w:r>
          </w:p>
          <w:p w14:paraId="30F360AA" w14:textId="77777777" w:rsidR="0073023D" w:rsidRDefault="002575EC">
            <w:pPr>
              <w:jc w:val="center"/>
              <w:rPr>
                <w:sz w:val="20"/>
                <w:szCs w:val="20"/>
              </w:rPr>
            </w:pPr>
            <w:r>
              <w:rPr>
                <w:sz w:val="20"/>
                <w:szCs w:val="20"/>
              </w:rPr>
              <w:t>Why are they important as artists? What contribution do they make in the history of art?</w:t>
            </w:r>
          </w:p>
          <w:p w14:paraId="03D01FF8" w14:textId="77777777" w:rsidR="0073023D" w:rsidRDefault="002575EC">
            <w:pPr>
              <w:jc w:val="center"/>
              <w:rPr>
                <w:sz w:val="20"/>
                <w:szCs w:val="20"/>
              </w:rPr>
            </w:pPr>
            <w:r>
              <w:rPr>
                <w:sz w:val="20"/>
                <w:szCs w:val="20"/>
              </w:rPr>
              <w:t>What is unique about their type of art?</w:t>
            </w:r>
          </w:p>
          <w:p w14:paraId="62672823" w14:textId="77777777" w:rsidR="0073023D" w:rsidRDefault="002575EC">
            <w:pPr>
              <w:jc w:val="center"/>
              <w:rPr>
                <w:sz w:val="20"/>
                <w:szCs w:val="20"/>
              </w:rPr>
            </w:pPr>
            <w:r>
              <w:rPr>
                <w:sz w:val="20"/>
                <w:szCs w:val="20"/>
              </w:rPr>
              <w:t>What techniques and mediums can you see? What animals, figures, colours, shapes and patterns can you see? Can you make a Tapestry story picture using:  drawing, painting, applique and embroidery?</w:t>
            </w:r>
          </w:p>
          <w:p w14:paraId="2A7BA5A7" w14:textId="77777777" w:rsidR="0073023D" w:rsidRDefault="0073023D">
            <w:pPr>
              <w:jc w:val="center"/>
              <w:rPr>
                <w:sz w:val="20"/>
                <w:szCs w:val="20"/>
              </w:rPr>
            </w:pPr>
          </w:p>
          <w:p w14:paraId="648EB076" w14:textId="77777777" w:rsidR="0073023D" w:rsidRDefault="0073023D">
            <w:pPr>
              <w:jc w:val="center"/>
              <w:rPr>
                <w:sz w:val="20"/>
                <w:szCs w:val="20"/>
              </w:rPr>
            </w:pPr>
          </w:p>
        </w:tc>
        <w:tc>
          <w:tcPr>
            <w:tcW w:w="1815" w:type="dxa"/>
          </w:tcPr>
          <w:p w14:paraId="511492EE" w14:textId="77777777" w:rsidR="0073023D" w:rsidRDefault="0073023D">
            <w:pPr>
              <w:jc w:val="center"/>
              <w:rPr>
                <w:sz w:val="20"/>
                <w:szCs w:val="20"/>
              </w:rPr>
            </w:pPr>
          </w:p>
        </w:tc>
        <w:tc>
          <w:tcPr>
            <w:tcW w:w="2355" w:type="dxa"/>
          </w:tcPr>
          <w:p w14:paraId="1D559C2A" w14:textId="77777777" w:rsidR="0073023D" w:rsidRDefault="002575EC">
            <w:pPr>
              <w:jc w:val="center"/>
              <w:rPr>
                <w:b/>
                <w:bCs/>
                <w:sz w:val="20"/>
                <w:szCs w:val="20"/>
              </w:rPr>
            </w:pPr>
            <w:r>
              <w:rPr>
                <w:b/>
                <w:bCs/>
                <w:sz w:val="20"/>
                <w:szCs w:val="20"/>
              </w:rPr>
              <w:t>Egyptian Art</w:t>
            </w:r>
          </w:p>
          <w:p w14:paraId="7854B9B7" w14:textId="77777777" w:rsidR="0073023D" w:rsidRDefault="002575EC">
            <w:pPr>
              <w:jc w:val="center"/>
              <w:rPr>
                <w:b/>
                <w:bCs/>
                <w:sz w:val="20"/>
                <w:szCs w:val="20"/>
              </w:rPr>
            </w:pPr>
            <w:r>
              <w:rPr>
                <w:b/>
                <w:bCs/>
                <w:sz w:val="20"/>
                <w:szCs w:val="20"/>
              </w:rPr>
              <w:t xml:space="preserve">How does Egyptian art help us understand beliefs, culture, and </w:t>
            </w:r>
            <w:r>
              <w:rPr>
                <w:b/>
                <w:bCs/>
                <w:sz w:val="20"/>
                <w:szCs w:val="20"/>
              </w:rPr>
              <w:lastRenderedPageBreak/>
              <w:t>human dignity, and what does it teach us about respecting people and their stories?</w:t>
            </w:r>
          </w:p>
          <w:p w14:paraId="6565A61A" w14:textId="77777777" w:rsidR="0073023D" w:rsidRDefault="002575EC">
            <w:pPr>
              <w:jc w:val="center"/>
              <w:rPr>
                <w:sz w:val="20"/>
                <w:szCs w:val="20"/>
              </w:rPr>
            </w:pPr>
            <w:r>
              <w:rPr>
                <w:sz w:val="20"/>
                <w:szCs w:val="20"/>
              </w:rPr>
              <w:t>Why is it important in the history of art and design? What is its importance and significance to the Egyptians who painted it? Why does it depict a narrative/story? What styles and techniques have the artists used in order to describe the scenes and retell their stories?</w:t>
            </w:r>
          </w:p>
          <w:p w14:paraId="07A220C5" w14:textId="77777777" w:rsidR="0073023D" w:rsidRDefault="002575EC">
            <w:pPr>
              <w:jc w:val="center"/>
              <w:rPr>
                <w:sz w:val="20"/>
                <w:szCs w:val="20"/>
              </w:rPr>
            </w:pPr>
            <w:r>
              <w:rPr>
                <w:sz w:val="20"/>
                <w:szCs w:val="20"/>
              </w:rPr>
              <w:t xml:space="preserve">What materials and techniques can you see? What colours, shapes and patterns can you see? </w:t>
            </w:r>
          </w:p>
        </w:tc>
      </w:tr>
      <w:tr w:rsidR="0073023D" w14:paraId="7C17B6DB" w14:textId="77777777">
        <w:tc>
          <w:tcPr>
            <w:tcW w:w="1560" w:type="dxa"/>
          </w:tcPr>
          <w:p w14:paraId="4DDA6BC3" w14:textId="77777777" w:rsidR="0073023D" w:rsidRDefault="002575EC">
            <w:pPr>
              <w:pBdr>
                <w:top w:val="nil"/>
                <w:left w:val="nil"/>
                <w:bottom w:val="nil"/>
                <w:right w:val="nil"/>
                <w:between w:val="nil"/>
              </w:pBdr>
              <w:rPr>
                <w:b/>
                <w:bCs/>
                <w:color w:val="000000"/>
                <w:sz w:val="20"/>
                <w:szCs w:val="20"/>
              </w:rPr>
            </w:pPr>
            <w:r>
              <w:rPr>
                <w:b/>
                <w:bCs/>
                <w:color w:val="000000"/>
                <w:sz w:val="20"/>
                <w:szCs w:val="20"/>
              </w:rPr>
              <w:lastRenderedPageBreak/>
              <w:t>DT</w:t>
            </w:r>
          </w:p>
          <w:p w14:paraId="4F64FAD2" w14:textId="77777777" w:rsidR="0073023D" w:rsidRDefault="002575EC">
            <w:pPr>
              <w:pBdr>
                <w:top w:val="nil"/>
                <w:left w:val="nil"/>
                <w:bottom w:val="nil"/>
                <w:right w:val="nil"/>
                <w:between w:val="nil"/>
              </w:pBdr>
              <w:rPr>
                <w:b/>
                <w:bCs/>
                <w:color w:val="000000"/>
                <w:sz w:val="20"/>
                <w:szCs w:val="20"/>
              </w:rPr>
            </w:pPr>
            <w:r>
              <w:rPr>
                <w:b/>
                <w:bCs/>
                <w:color w:val="000000"/>
                <w:sz w:val="20"/>
                <w:szCs w:val="20"/>
              </w:rPr>
              <w:t>Human Dignity</w:t>
            </w:r>
          </w:p>
          <w:p w14:paraId="6FF7221A" w14:textId="77777777" w:rsidR="0073023D" w:rsidRDefault="002575EC">
            <w:pPr>
              <w:pBdr>
                <w:top w:val="nil"/>
                <w:left w:val="nil"/>
                <w:bottom w:val="nil"/>
                <w:right w:val="nil"/>
                <w:between w:val="nil"/>
              </w:pBdr>
              <w:rPr>
                <w:color w:val="000000"/>
                <w:sz w:val="20"/>
                <w:szCs w:val="20"/>
              </w:rPr>
            </w:pPr>
            <w:r>
              <w:rPr>
                <w:color w:val="000000"/>
                <w:sz w:val="20"/>
                <w:szCs w:val="20"/>
              </w:rPr>
              <w:t xml:space="preserve">Frames are used to display photos of people we love and value. </w:t>
            </w:r>
          </w:p>
          <w:p w14:paraId="76E43B26" w14:textId="77777777" w:rsidR="0073023D" w:rsidRDefault="002575EC">
            <w:pPr>
              <w:pBdr>
                <w:top w:val="nil"/>
                <w:left w:val="nil"/>
                <w:bottom w:val="nil"/>
                <w:right w:val="nil"/>
                <w:between w:val="nil"/>
              </w:pBdr>
              <w:rPr>
                <w:color w:val="000000"/>
                <w:sz w:val="20"/>
                <w:szCs w:val="20"/>
              </w:rPr>
            </w:pPr>
            <w:r>
              <w:rPr>
                <w:color w:val="000000"/>
                <w:sz w:val="20"/>
                <w:szCs w:val="20"/>
              </w:rPr>
              <w:t xml:space="preserve">Nightlights help people feel safe and secure, especially children. </w:t>
            </w:r>
          </w:p>
          <w:p w14:paraId="2CBE1CD0" w14:textId="77777777" w:rsidR="0073023D" w:rsidRDefault="002575EC">
            <w:pPr>
              <w:pBdr>
                <w:top w:val="nil"/>
                <w:left w:val="nil"/>
                <w:bottom w:val="nil"/>
                <w:right w:val="nil"/>
                <w:between w:val="nil"/>
              </w:pBdr>
              <w:rPr>
                <w:color w:val="000000"/>
                <w:sz w:val="20"/>
                <w:szCs w:val="20"/>
              </w:rPr>
            </w:pPr>
            <w:r>
              <w:rPr>
                <w:color w:val="000000"/>
                <w:sz w:val="20"/>
                <w:szCs w:val="20"/>
              </w:rPr>
              <w:t>Care for Others</w:t>
            </w:r>
          </w:p>
          <w:p w14:paraId="146422B8" w14:textId="77777777" w:rsidR="0073023D" w:rsidRDefault="002575EC">
            <w:pPr>
              <w:pBdr>
                <w:top w:val="nil"/>
                <w:left w:val="nil"/>
                <w:bottom w:val="nil"/>
                <w:right w:val="nil"/>
                <w:between w:val="nil"/>
              </w:pBdr>
              <w:rPr>
                <w:color w:val="000000"/>
                <w:sz w:val="20"/>
                <w:szCs w:val="20"/>
              </w:rPr>
            </w:pPr>
            <w:r>
              <w:rPr>
                <w:color w:val="000000"/>
                <w:sz w:val="20"/>
                <w:szCs w:val="20"/>
              </w:rPr>
              <w:t xml:space="preserve">Designing helpful products shows concern for others’ needs. </w:t>
            </w:r>
          </w:p>
          <w:p w14:paraId="6094A770" w14:textId="77777777" w:rsidR="0073023D" w:rsidRDefault="002575EC">
            <w:pPr>
              <w:pBdr>
                <w:top w:val="nil"/>
                <w:left w:val="nil"/>
                <w:bottom w:val="nil"/>
                <w:right w:val="nil"/>
                <w:between w:val="nil"/>
              </w:pBdr>
              <w:rPr>
                <w:color w:val="000000"/>
                <w:sz w:val="20"/>
                <w:szCs w:val="20"/>
              </w:rPr>
            </w:pPr>
            <w:r>
              <w:rPr>
                <w:b/>
                <w:bCs/>
                <w:color w:val="000000"/>
                <w:sz w:val="20"/>
                <w:szCs w:val="20"/>
              </w:rPr>
              <w:t>Family and Community</w:t>
            </w:r>
          </w:p>
          <w:p w14:paraId="41E84F2D" w14:textId="77777777" w:rsidR="0073023D" w:rsidRDefault="002575EC">
            <w:pPr>
              <w:pBdr>
                <w:top w:val="nil"/>
                <w:left w:val="nil"/>
                <w:bottom w:val="nil"/>
                <w:right w:val="nil"/>
                <w:between w:val="nil"/>
              </w:pBdr>
              <w:rPr>
                <w:color w:val="000000"/>
                <w:sz w:val="20"/>
                <w:szCs w:val="20"/>
              </w:rPr>
            </w:pPr>
            <w:r>
              <w:rPr>
                <w:color w:val="000000"/>
                <w:sz w:val="20"/>
                <w:szCs w:val="20"/>
              </w:rPr>
              <w:t xml:space="preserve">Photographs often show family and important memories. </w:t>
            </w:r>
          </w:p>
          <w:p w14:paraId="083242E0" w14:textId="77777777" w:rsidR="0073023D" w:rsidRDefault="002575EC">
            <w:pPr>
              <w:pBdr>
                <w:top w:val="nil"/>
                <w:left w:val="nil"/>
                <w:bottom w:val="nil"/>
                <w:right w:val="nil"/>
                <w:between w:val="nil"/>
              </w:pBdr>
              <w:rPr>
                <w:color w:val="000000"/>
                <w:sz w:val="20"/>
                <w:szCs w:val="20"/>
              </w:rPr>
            </w:pPr>
            <w:r>
              <w:rPr>
                <w:b/>
                <w:bCs/>
                <w:color w:val="000000"/>
                <w:sz w:val="20"/>
                <w:szCs w:val="20"/>
              </w:rPr>
              <w:lastRenderedPageBreak/>
              <w:t>Stewardship of Creation</w:t>
            </w:r>
          </w:p>
          <w:p w14:paraId="0B3C3078" w14:textId="77777777" w:rsidR="0073023D" w:rsidRDefault="002575EC">
            <w:pPr>
              <w:pBdr>
                <w:top w:val="nil"/>
                <w:left w:val="nil"/>
                <w:bottom w:val="nil"/>
                <w:right w:val="nil"/>
                <w:between w:val="nil"/>
              </w:pBdr>
              <w:rPr>
                <w:color w:val="000000"/>
                <w:sz w:val="20"/>
                <w:szCs w:val="20"/>
              </w:rPr>
            </w:pPr>
            <w:r>
              <w:rPr>
                <w:color w:val="000000"/>
                <w:sz w:val="20"/>
                <w:szCs w:val="20"/>
              </w:rPr>
              <w:t xml:space="preserve">Designing frames encourages careful use of materials. </w:t>
            </w:r>
          </w:p>
          <w:p w14:paraId="1F1C1BB3" w14:textId="77777777" w:rsidR="0073023D" w:rsidRDefault="002575EC">
            <w:pPr>
              <w:pBdr>
                <w:top w:val="nil"/>
                <w:left w:val="nil"/>
                <w:bottom w:val="nil"/>
                <w:right w:val="nil"/>
                <w:between w:val="nil"/>
              </w:pBdr>
              <w:rPr>
                <w:color w:val="000000"/>
                <w:sz w:val="20"/>
                <w:szCs w:val="20"/>
              </w:rPr>
            </w:pPr>
            <w:r>
              <w:rPr>
                <w:color w:val="000000"/>
                <w:sz w:val="20"/>
                <w:szCs w:val="20"/>
              </w:rPr>
              <w:t>Designing with energy use in mind encourages responsibility</w:t>
            </w:r>
          </w:p>
          <w:p w14:paraId="145F6D09" w14:textId="77777777" w:rsidR="0073023D" w:rsidRDefault="002575EC">
            <w:pPr>
              <w:pBdr>
                <w:top w:val="nil"/>
                <w:left w:val="nil"/>
                <w:bottom w:val="nil"/>
                <w:right w:val="nil"/>
                <w:between w:val="nil"/>
              </w:pBdr>
              <w:rPr>
                <w:color w:val="000000"/>
                <w:sz w:val="20"/>
                <w:szCs w:val="20"/>
              </w:rPr>
            </w:pPr>
            <w:r>
              <w:rPr>
                <w:b/>
                <w:bCs/>
                <w:color w:val="000000"/>
                <w:sz w:val="20"/>
                <w:szCs w:val="20"/>
              </w:rPr>
              <w:t>The Common Good</w:t>
            </w:r>
          </w:p>
          <w:p w14:paraId="2BE69EEE" w14:textId="77777777" w:rsidR="0073023D" w:rsidRDefault="002575EC">
            <w:pPr>
              <w:pBdr>
                <w:top w:val="nil"/>
                <w:left w:val="nil"/>
                <w:bottom w:val="nil"/>
                <w:right w:val="nil"/>
                <w:between w:val="nil"/>
              </w:pBdr>
              <w:rPr>
                <w:color w:val="000000"/>
                <w:sz w:val="20"/>
                <w:szCs w:val="20"/>
              </w:rPr>
            </w:pPr>
            <w:r>
              <w:rPr>
                <w:color w:val="000000"/>
                <w:sz w:val="20"/>
                <w:szCs w:val="20"/>
              </w:rPr>
              <w:t xml:space="preserve">Useful designs improve daily life for many people. </w:t>
            </w:r>
          </w:p>
          <w:p w14:paraId="496BCDD4" w14:textId="77777777" w:rsidR="0073023D" w:rsidRDefault="002575EC">
            <w:pPr>
              <w:pBdr>
                <w:top w:val="nil"/>
                <w:left w:val="nil"/>
                <w:bottom w:val="nil"/>
                <w:right w:val="nil"/>
                <w:between w:val="nil"/>
              </w:pBdr>
              <w:rPr>
                <w:color w:val="000000"/>
                <w:sz w:val="20"/>
                <w:szCs w:val="20"/>
              </w:rPr>
            </w:pPr>
            <w:r>
              <w:rPr>
                <w:color w:val="000000"/>
                <w:sz w:val="20"/>
                <w:szCs w:val="20"/>
              </w:rPr>
              <w:t xml:space="preserve">Products should benefit society as a whole. </w:t>
            </w:r>
          </w:p>
          <w:p w14:paraId="47C40ECA" w14:textId="77777777" w:rsidR="0073023D" w:rsidRDefault="002575EC">
            <w:pPr>
              <w:rPr>
                <w:sz w:val="20"/>
                <w:szCs w:val="20"/>
              </w:rPr>
            </w:pPr>
            <w:r>
              <w:rPr>
                <w:sz w:val="20"/>
                <w:szCs w:val="20"/>
              </w:rPr>
              <w:t xml:space="preserve">Thinking about a balanced diet helps people stay healthy in society. </w:t>
            </w:r>
          </w:p>
          <w:p w14:paraId="47782DE1" w14:textId="77777777" w:rsidR="0073023D" w:rsidRDefault="002575EC">
            <w:pPr>
              <w:pBdr>
                <w:top w:val="nil"/>
                <w:left w:val="nil"/>
                <w:bottom w:val="nil"/>
                <w:right w:val="nil"/>
                <w:between w:val="nil"/>
              </w:pBdr>
              <w:rPr>
                <w:color w:val="000000"/>
                <w:sz w:val="20"/>
                <w:szCs w:val="20"/>
                <w:highlight w:val="yellow"/>
              </w:rPr>
            </w:pPr>
            <w:r>
              <w:rPr>
                <w:color w:val="000000"/>
                <w:sz w:val="20"/>
                <w:szCs w:val="20"/>
              </w:rPr>
              <w:t>Healthy choices support families and communities.</w:t>
            </w:r>
          </w:p>
        </w:tc>
        <w:tc>
          <w:tcPr>
            <w:tcW w:w="2190" w:type="dxa"/>
            <w:gridSpan w:val="2"/>
          </w:tcPr>
          <w:p w14:paraId="6884EA0D" w14:textId="77777777" w:rsidR="0073023D" w:rsidRDefault="002575EC">
            <w:pPr>
              <w:jc w:val="center"/>
              <w:rPr>
                <w:b/>
                <w:bCs/>
                <w:sz w:val="20"/>
                <w:szCs w:val="20"/>
              </w:rPr>
            </w:pPr>
            <w:r>
              <w:rPr>
                <w:b/>
                <w:bCs/>
                <w:sz w:val="20"/>
                <w:szCs w:val="20"/>
              </w:rPr>
              <w:lastRenderedPageBreak/>
              <w:t>Photograph Frames</w:t>
            </w:r>
          </w:p>
          <w:p w14:paraId="4E13E258" w14:textId="77777777" w:rsidR="0073023D" w:rsidRDefault="002575EC">
            <w:pPr>
              <w:jc w:val="center"/>
              <w:rPr>
                <w:b/>
                <w:bCs/>
                <w:sz w:val="20"/>
                <w:szCs w:val="20"/>
              </w:rPr>
            </w:pPr>
            <w:r>
              <w:rPr>
                <w:b/>
                <w:bCs/>
                <w:sz w:val="20"/>
                <w:szCs w:val="20"/>
              </w:rPr>
              <w:t>How can designing and making a photograph frame help us value people, memories, and God’s gift of family and community?</w:t>
            </w:r>
          </w:p>
          <w:p w14:paraId="6BDF19D7" w14:textId="77777777" w:rsidR="0073023D" w:rsidRDefault="002575EC">
            <w:pPr>
              <w:jc w:val="center"/>
              <w:rPr>
                <w:sz w:val="20"/>
                <w:szCs w:val="20"/>
              </w:rPr>
            </w:pPr>
            <w:r>
              <w:rPr>
                <w:sz w:val="20"/>
                <w:szCs w:val="20"/>
              </w:rPr>
              <w:t>What does a photograph frame do?</w:t>
            </w:r>
          </w:p>
          <w:p w14:paraId="68EF3F12" w14:textId="77777777" w:rsidR="0073023D" w:rsidRDefault="002575EC">
            <w:pPr>
              <w:jc w:val="center"/>
              <w:rPr>
                <w:sz w:val="20"/>
                <w:szCs w:val="20"/>
              </w:rPr>
            </w:pPr>
            <w:r>
              <w:rPr>
                <w:sz w:val="20"/>
                <w:szCs w:val="20"/>
              </w:rPr>
              <w:t>Who has a photograph frame?</w:t>
            </w:r>
          </w:p>
          <w:p w14:paraId="3D537A05" w14:textId="77777777" w:rsidR="0073023D" w:rsidRDefault="002575EC">
            <w:pPr>
              <w:jc w:val="center"/>
              <w:rPr>
                <w:sz w:val="20"/>
                <w:szCs w:val="20"/>
              </w:rPr>
            </w:pPr>
            <w:r>
              <w:rPr>
                <w:sz w:val="20"/>
                <w:szCs w:val="20"/>
              </w:rPr>
              <w:t>What photograph do you have in your frame?</w:t>
            </w:r>
          </w:p>
          <w:p w14:paraId="467CDB8C" w14:textId="77777777" w:rsidR="0073023D" w:rsidRDefault="002575EC">
            <w:pPr>
              <w:jc w:val="center"/>
              <w:rPr>
                <w:sz w:val="20"/>
                <w:szCs w:val="20"/>
              </w:rPr>
            </w:pPr>
            <w:r>
              <w:rPr>
                <w:sz w:val="20"/>
                <w:szCs w:val="20"/>
              </w:rPr>
              <w:t>What methods of construction have been used? How has the framework been strengthened, reinforced and stiffened? How does the shape of the framework affect its strength?</w:t>
            </w:r>
          </w:p>
        </w:tc>
        <w:tc>
          <w:tcPr>
            <w:tcW w:w="2040" w:type="dxa"/>
            <w:gridSpan w:val="2"/>
          </w:tcPr>
          <w:p w14:paraId="3EFF5982" w14:textId="77777777" w:rsidR="0073023D" w:rsidRDefault="002575EC">
            <w:pPr>
              <w:jc w:val="center"/>
              <w:rPr>
                <w:b/>
                <w:bCs/>
                <w:sz w:val="20"/>
                <w:szCs w:val="20"/>
              </w:rPr>
            </w:pPr>
            <w:r>
              <w:rPr>
                <w:b/>
                <w:bCs/>
                <w:sz w:val="20"/>
                <w:szCs w:val="20"/>
              </w:rPr>
              <w:t xml:space="preserve"> Lunchtime Wrap</w:t>
            </w:r>
          </w:p>
          <w:p w14:paraId="6519AD49" w14:textId="77777777" w:rsidR="0073023D" w:rsidRDefault="002575EC">
            <w:pPr>
              <w:jc w:val="center"/>
              <w:rPr>
                <w:b/>
                <w:bCs/>
                <w:sz w:val="20"/>
                <w:szCs w:val="20"/>
              </w:rPr>
            </w:pPr>
            <w:r>
              <w:rPr>
                <w:b/>
                <w:bCs/>
                <w:sz w:val="20"/>
                <w:szCs w:val="20"/>
              </w:rPr>
              <w:t>What does CST teach us about sharing food fairly and not wasting resources?</w:t>
            </w:r>
          </w:p>
          <w:p w14:paraId="2519BA4A" w14:textId="77777777" w:rsidR="0073023D" w:rsidRDefault="002575EC">
            <w:pPr>
              <w:jc w:val="center"/>
              <w:rPr>
                <w:sz w:val="20"/>
                <w:szCs w:val="20"/>
              </w:rPr>
            </w:pPr>
            <w:r>
              <w:rPr>
                <w:sz w:val="20"/>
                <w:szCs w:val="20"/>
              </w:rPr>
              <w:t>What could be healthier?</w:t>
            </w:r>
          </w:p>
          <w:p w14:paraId="670C6A85" w14:textId="77777777" w:rsidR="0073023D" w:rsidRDefault="002575EC">
            <w:pPr>
              <w:jc w:val="center"/>
              <w:rPr>
                <w:b/>
                <w:bCs/>
                <w:sz w:val="20"/>
                <w:szCs w:val="20"/>
              </w:rPr>
            </w:pPr>
            <w:r>
              <w:rPr>
                <w:sz w:val="20"/>
                <w:szCs w:val="20"/>
              </w:rPr>
              <w:t>Why do we eat food</w:t>
            </w:r>
            <w:r>
              <w:rPr>
                <w:b/>
                <w:bCs/>
                <w:sz w:val="20"/>
                <w:szCs w:val="20"/>
              </w:rPr>
              <w:t>?</w:t>
            </w:r>
          </w:p>
          <w:p w14:paraId="625F4EA6" w14:textId="77777777" w:rsidR="0073023D" w:rsidRDefault="002575EC">
            <w:pPr>
              <w:jc w:val="center"/>
              <w:rPr>
                <w:sz w:val="20"/>
                <w:szCs w:val="20"/>
              </w:rPr>
            </w:pPr>
            <w:r>
              <w:rPr>
                <w:sz w:val="20"/>
                <w:szCs w:val="20"/>
              </w:rPr>
              <w:t>What is a Tortilla?</w:t>
            </w:r>
          </w:p>
          <w:p w14:paraId="7D592A71" w14:textId="77777777" w:rsidR="0073023D" w:rsidRDefault="002575EC">
            <w:pPr>
              <w:jc w:val="center"/>
              <w:rPr>
                <w:sz w:val="20"/>
                <w:szCs w:val="20"/>
              </w:rPr>
            </w:pPr>
            <w:r>
              <w:rPr>
                <w:sz w:val="20"/>
                <w:szCs w:val="20"/>
              </w:rPr>
              <w:t>Where do they eat Tortilla?</w:t>
            </w:r>
          </w:p>
          <w:p w14:paraId="60BE1FB8" w14:textId="77777777" w:rsidR="0073023D" w:rsidRDefault="002575EC">
            <w:pPr>
              <w:jc w:val="center"/>
              <w:rPr>
                <w:sz w:val="20"/>
                <w:szCs w:val="20"/>
              </w:rPr>
            </w:pPr>
            <w:r>
              <w:rPr>
                <w:sz w:val="20"/>
                <w:szCs w:val="20"/>
              </w:rPr>
              <w:t>Where do we get our food?</w:t>
            </w:r>
          </w:p>
          <w:p w14:paraId="78D3BA9F" w14:textId="77777777" w:rsidR="0073023D" w:rsidRDefault="002575EC">
            <w:pPr>
              <w:jc w:val="center"/>
              <w:rPr>
                <w:sz w:val="20"/>
                <w:szCs w:val="20"/>
              </w:rPr>
            </w:pPr>
            <w:r>
              <w:rPr>
                <w:sz w:val="20"/>
                <w:szCs w:val="20"/>
              </w:rPr>
              <w:t>Why should we eat a balanced diet?</w:t>
            </w:r>
          </w:p>
          <w:p w14:paraId="6DAB4B5D" w14:textId="77777777" w:rsidR="0073023D" w:rsidRDefault="0073023D">
            <w:pPr>
              <w:jc w:val="center"/>
              <w:rPr>
                <w:b/>
                <w:bCs/>
                <w:sz w:val="20"/>
                <w:szCs w:val="20"/>
              </w:rPr>
            </w:pPr>
          </w:p>
        </w:tc>
        <w:tc>
          <w:tcPr>
            <w:tcW w:w="2505" w:type="dxa"/>
            <w:gridSpan w:val="2"/>
          </w:tcPr>
          <w:p w14:paraId="5F771450" w14:textId="77777777" w:rsidR="0073023D" w:rsidRDefault="0073023D">
            <w:pPr>
              <w:jc w:val="center"/>
              <w:rPr>
                <w:b/>
                <w:bCs/>
                <w:sz w:val="20"/>
                <w:szCs w:val="20"/>
              </w:rPr>
            </w:pPr>
          </w:p>
        </w:tc>
        <w:tc>
          <w:tcPr>
            <w:tcW w:w="2265" w:type="dxa"/>
            <w:gridSpan w:val="2"/>
          </w:tcPr>
          <w:p w14:paraId="76531FB2" w14:textId="77777777" w:rsidR="0073023D" w:rsidRDefault="0073023D">
            <w:pPr>
              <w:jc w:val="center"/>
              <w:rPr>
                <w:sz w:val="20"/>
                <w:szCs w:val="20"/>
              </w:rPr>
            </w:pPr>
          </w:p>
        </w:tc>
        <w:tc>
          <w:tcPr>
            <w:tcW w:w="1815" w:type="dxa"/>
          </w:tcPr>
          <w:p w14:paraId="6DF3D94F" w14:textId="77777777" w:rsidR="0073023D" w:rsidRDefault="002575EC">
            <w:pPr>
              <w:jc w:val="center"/>
              <w:rPr>
                <w:b/>
                <w:bCs/>
                <w:sz w:val="20"/>
                <w:szCs w:val="20"/>
              </w:rPr>
            </w:pPr>
            <w:r>
              <w:rPr>
                <w:b/>
                <w:bCs/>
                <w:sz w:val="20"/>
                <w:szCs w:val="20"/>
              </w:rPr>
              <w:t>Nightlight</w:t>
            </w:r>
          </w:p>
          <w:p w14:paraId="3EE4B066" w14:textId="77777777" w:rsidR="0073023D" w:rsidRDefault="002575EC">
            <w:pPr>
              <w:jc w:val="center"/>
              <w:rPr>
                <w:b/>
                <w:bCs/>
                <w:sz w:val="20"/>
                <w:szCs w:val="20"/>
              </w:rPr>
            </w:pPr>
            <w:r>
              <w:rPr>
                <w:b/>
                <w:bCs/>
                <w:sz w:val="20"/>
                <w:szCs w:val="20"/>
              </w:rPr>
              <w:t>How can designing a nightlight help us care for others by making people feel safe, valued, and supported in their daily lives?</w:t>
            </w:r>
          </w:p>
          <w:p w14:paraId="665006E7" w14:textId="77777777" w:rsidR="0073023D" w:rsidRDefault="002575EC">
            <w:pPr>
              <w:jc w:val="center"/>
              <w:rPr>
                <w:sz w:val="20"/>
                <w:szCs w:val="20"/>
              </w:rPr>
            </w:pPr>
            <w:r>
              <w:rPr>
                <w:sz w:val="20"/>
                <w:szCs w:val="20"/>
              </w:rPr>
              <w:t>Who do you think might use or want a night light?</w:t>
            </w:r>
          </w:p>
          <w:p w14:paraId="2725C18F" w14:textId="77777777" w:rsidR="0073023D" w:rsidRDefault="002575EC">
            <w:pPr>
              <w:jc w:val="center"/>
              <w:rPr>
                <w:sz w:val="20"/>
                <w:szCs w:val="20"/>
              </w:rPr>
            </w:pPr>
            <w:r>
              <w:rPr>
                <w:sz w:val="20"/>
                <w:szCs w:val="20"/>
              </w:rPr>
              <w:t>Why do you think children have night lights in their bedroom?</w:t>
            </w:r>
          </w:p>
          <w:p w14:paraId="6E7F452A" w14:textId="77777777" w:rsidR="0073023D" w:rsidRDefault="002575EC">
            <w:pPr>
              <w:jc w:val="center"/>
              <w:rPr>
                <w:sz w:val="20"/>
                <w:szCs w:val="20"/>
              </w:rPr>
            </w:pPr>
            <w:r>
              <w:rPr>
                <w:sz w:val="20"/>
                <w:szCs w:val="20"/>
              </w:rPr>
              <w:t>Can you recall the three component parts of a lamp?</w:t>
            </w:r>
          </w:p>
          <w:p w14:paraId="238D61A2" w14:textId="77777777" w:rsidR="0073023D" w:rsidRDefault="002575EC">
            <w:pPr>
              <w:jc w:val="center"/>
              <w:rPr>
                <w:sz w:val="20"/>
                <w:szCs w:val="20"/>
              </w:rPr>
            </w:pPr>
            <w:r>
              <w:rPr>
                <w:sz w:val="20"/>
                <w:szCs w:val="20"/>
              </w:rPr>
              <w:t>Will the night light be free-standing or attached to the wall?</w:t>
            </w:r>
          </w:p>
        </w:tc>
        <w:tc>
          <w:tcPr>
            <w:tcW w:w="2355" w:type="dxa"/>
          </w:tcPr>
          <w:p w14:paraId="01E7439F" w14:textId="77777777" w:rsidR="0073023D" w:rsidRDefault="0073023D">
            <w:pPr>
              <w:jc w:val="center"/>
              <w:rPr>
                <w:sz w:val="20"/>
                <w:szCs w:val="20"/>
              </w:rPr>
            </w:pPr>
          </w:p>
          <w:p w14:paraId="2019CDFB" w14:textId="77777777" w:rsidR="0073023D" w:rsidRDefault="0073023D">
            <w:pPr>
              <w:jc w:val="center"/>
              <w:rPr>
                <w:sz w:val="20"/>
                <w:szCs w:val="20"/>
              </w:rPr>
            </w:pPr>
          </w:p>
          <w:p w14:paraId="18FFD7E7" w14:textId="77777777" w:rsidR="0073023D" w:rsidRDefault="0073023D">
            <w:pPr>
              <w:jc w:val="center"/>
              <w:rPr>
                <w:sz w:val="20"/>
                <w:szCs w:val="20"/>
              </w:rPr>
            </w:pPr>
          </w:p>
          <w:p w14:paraId="2A0A6880" w14:textId="77777777" w:rsidR="0073023D" w:rsidRDefault="0073023D">
            <w:pPr>
              <w:jc w:val="center"/>
              <w:rPr>
                <w:sz w:val="20"/>
                <w:szCs w:val="20"/>
              </w:rPr>
            </w:pPr>
          </w:p>
          <w:p w14:paraId="6C57B716" w14:textId="77777777" w:rsidR="0073023D" w:rsidRDefault="0073023D">
            <w:pPr>
              <w:jc w:val="center"/>
              <w:rPr>
                <w:sz w:val="20"/>
                <w:szCs w:val="20"/>
              </w:rPr>
            </w:pPr>
          </w:p>
        </w:tc>
      </w:tr>
      <w:tr w:rsidR="0073023D" w14:paraId="69539E22" w14:textId="77777777">
        <w:tc>
          <w:tcPr>
            <w:tcW w:w="1560" w:type="dxa"/>
          </w:tcPr>
          <w:p w14:paraId="34CEF71B" w14:textId="77777777" w:rsidR="0073023D" w:rsidRDefault="002575EC">
            <w:pPr>
              <w:rPr>
                <w:b/>
                <w:bCs/>
                <w:sz w:val="20"/>
                <w:szCs w:val="20"/>
              </w:rPr>
            </w:pPr>
            <w:r>
              <w:rPr>
                <w:b/>
                <w:bCs/>
                <w:sz w:val="20"/>
                <w:szCs w:val="20"/>
              </w:rPr>
              <w:t>Computing</w:t>
            </w:r>
          </w:p>
          <w:p w14:paraId="02EA90EB" w14:textId="77777777" w:rsidR="0073023D" w:rsidRDefault="002575EC">
            <w:pPr>
              <w:rPr>
                <w:b/>
                <w:bCs/>
                <w:sz w:val="20"/>
                <w:szCs w:val="20"/>
              </w:rPr>
            </w:pPr>
            <w:r>
              <w:rPr>
                <w:b/>
                <w:bCs/>
                <w:sz w:val="20"/>
                <w:szCs w:val="20"/>
              </w:rPr>
              <w:t xml:space="preserve">How can we use technology safely and responsibly to respect others </w:t>
            </w:r>
            <w:r>
              <w:rPr>
                <w:b/>
                <w:bCs/>
                <w:sz w:val="20"/>
                <w:szCs w:val="20"/>
              </w:rPr>
              <w:lastRenderedPageBreak/>
              <w:t>and help build a fair and caring world?</w:t>
            </w:r>
          </w:p>
          <w:p w14:paraId="7BC62D22" w14:textId="77777777" w:rsidR="0073023D" w:rsidRDefault="002575EC">
            <w:pPr>
              <w:pBdr>
                <w:top w:val="nil"/>
                <w:left w:val="nil"/>
                <w:bottom w:val="nil"/>
                <w:right w:val="nil"/>
                <w:between w:val="nil"/>
              </w:pBdr>
              <w:rPr>
                <w:color w:val="000000"/>
                <w:sz w:val="20"/>
                <w:szCs w:val="20"/>
              </w:rPr>
            </w:pPr>
            <w:r>
              <w:rPr>
                <w:b/>
                <w:bCs/>
                <w:color w:val="000000"/>
                <w:sz w:val="20"/>
                <w:szCs w:val="20"/>
              </w:rPr>
              <w:t>Human Dignity</w:t>
            </w:r>
          </w:p>
          <w:p w14:paraId="7CBE602B" w14:textId="77777777" w:rsidR="0073023D" w:rsidRDefault="002575EC">
            <w:pPr>
              <w:pBdr>
                <w:top w:val="nil"/>
                <w:left w:val="nil"/>
                <w:bottom w:val="nil"/>
                <w:right w:val="nil"/>
                <w:between w:val="nil"/>
              </w:pBdr>
              <w:rPr>
                <w:color w:val="000000"/>
                <w:sz w:val="20"/>
                <w:szCs w:val="20"/>
              </w:rPr>
            </w:pPr>
            <w:r>
              <w:rPr>
                <w:color w:val="000000"/>
                <w:sz w:val="20"/>
                <w:szCs w:val="20"/>
              </w:rPr>
              <w:t xml:space="preserve">Everyone deserves respect online as well as offline. </w:t>
            </w:r>
          </w:p>
          <w:p w14:paraId="2E7C5B44" w14:textId="77777777" w:rsidR="0073023D" w:rsidRDefault="002575EC">
            <w:pPr>
              <w:pBdr>
                <w:top w:val="nil"/>
                <w:left w:val="nil"/>
                <w:bottom w:val="nil"/>
                <w:right w:val="nil"/>
                <w:between w:val="nil"/>
              </w:pBdr>
              <w:rPr>
                <w:color w:val="000000"/>
                <w:sz w:val="20"/>
                <w:szCs w:val="20"/>
              </w:rPr>
            </w:pPr>
            <w:r>
              <w:rPr>
                <w:color w:val="000000"/>
                <w:sz w:val="20"/>
                <w:szCs w:val="20"/>
              </w:rPr>
              <w:t>CST teaches us to treat others kindly and avoid harm (</w:t>
            </w:r>
            <w:proofErr w:type="gramStart"/>
            <w:r>
              <w:rPr>
                <w:color w:val="000000"/>
                <w:sz w:val="20"/>
                <w:szCs w:val="20"/>
              </w:rPr>
              <w:t>e.g.</w:t>
            </w:r>
            <w:proofErr w:type="gramEnd"/>
            <w:r>
              <w:rPr>
                <w:color w:val="000000"/>
                <w:sz w:val="20"/>
                <w:szCs w:val="20"/>
              </w:rPr>
              <w:t xml:space="preserve"> cyberbullying). </w:t>
            </w:r>
          </w:p>
          <w:p w14:paraId="73C60D1A" w14:textId="77777777" w:rsidR="0073023D" w:rsidRDefault="002575EC">
            <w:pPr>
              <w:pBdr>
                <w:top w:val="nil"/>
                <w:left w:val="nil"/>
                <w:bottom w:val="nil"/>
                <w:right w:val="nil"/>
                <w:between w:val="nil"/>
              </w:pBdr>
              <w:rPr>
                <w:color w:val="000000"/>
                <w:sz w:val="20"/>
                <w:szCs w:val="20"/>
              </w:rPr>
            </w:pPr>
            <w:r>
              <w:rPr>
                <w:color w:val="000000"/>
                <w:sz w:val="20"/>
                <w:szCs w:val="20"/>
              </w:rPr>
              <w:t>Digital work should respect others and avoid harmful content.</w:t>
            </w:r>
          </w:p>
          <w:p w14:paraId="0FF190A4" w14:textId="77777777" w:rsidR="0073023D" w:rsidRDefault="002575EC">
            <w:pPr>
              <w:pBdr>
                <w:top w:val="nil"/>
                <w:left w:val="nil"/>
                <w:bottom w:val="nil"/>
                <w:right w:val="nil"/>
                <w:between w:val="nil"/>
              </w:pBdr>
              <w:rPr>
                <w:color w:val="000000"/>
                <w:sz w:val="20"/>
                <w:szCs w:val="20"/>
              </w:rPr>
            </w:pPr>
            <w:r>
              <w:rPr>
                <w:b/>
                <w:bCs/>
                <w:color w:val="000000"/>
                <w:sz w:val="20"/>
                <w:szCs w:val="20"/>
              </w:rPr>
              <w:t>The Common Good</w:t>
            </w:r>
          </w:p>
          <w:p w14:paraId="41469029" w14:textId="77777777" w:rsidR="0073023D" w:rsidRDefault="002575EC">
            <w:pPr>
              <w:pBdr>
                <w:top w:val="nil"/>
                <w:left w:val="nil"/>
                <w:bottom w:val="nil"/>
                <w:right w:val="nil"/>
                <w:between w:val="nil"/>
              </w:pBdr>
              <w:rPr>
                <w:color w:val="000000"/>
                <w:sz w:val="20"/>
                <w:szCs w:val="20"/>
              </w:rPr>
            </w:pPr>
            <w:r>
              <w:rPr>
                <w:color w:val="000000"/>
                <w:sz w:val="20"/>
                <w:szCs w:val="20"/>
              </w:rPr>
              <w:t xml:space="preserve">Safe and positive online behaviour helps create a better digital world for everyone. </w:t>
            </w:r>
          </w:p>
          <w:p w14:paraId="4B1551A8" w14:textId="77777777" w:rsidR="0073023D" w:rsidRDefault="002575EC">
            <w:pPr>
              <w:pBdr>
                <w:top w:val="nil"/>
                <w:left w:val="nil"/>
                <w:bottom w:val="nil"/>
                <w:right w:val="nil"/>
                <w:between w:val="nil"/>
              </w:pBdr>
              <w:rPr>
                <w:color w:val="000000"/>
                <w:sz w:val="20"/>
                <w:szCs w:val="20"/>
              </w:rPr>
            </w:pPr>
            <w:r>
              <w:rPr>
                <w:b/>
                <w:bCs/>
                <w:color w:val="000000"/>
                <w:sz w:val="20"/>
                <w:szCs w:val="20"/>
              </w:rPr>
              <w:t>Solidarity</w:t>
            </w:r>
          </w:p>
          <w:p w14:paraId="0BEA6EEE" w14:textId="77777777" w:rsidR="0073023D" w:rsidRDefault="002575EC">
            <w:pPr>
              <w:pBdr>
                <w:top w:val="nil"/>
                <w:left w:val="nil"/>
                <w:bottom w:val="nil"/>
                <w:right w:val="nil"/>
                <w:between w:val="nil"/>
              </w:pBdr>
              <w:rPr>
                <w:color w:val="000000"/>
                <w:sz w:val="20"/>
                <w:szCs w:val="20"/>
              </w:rPr>
            </w:pPr>
            <w:r>
              <w:rPr>
                <w:color w:val="000000"/>
                <w:sz w:val="20"/>
                <w:szCs w:val="20"/>
              </w:rPr>
              <w:t xml:space="preserve">We are connected online, so our actions affect others. </w:t>
            </w:r>
          </w:p>
          <w:p w14:paraId="3BAE4C38" w14:textId="77777777" w:rsidR="0073023D" w:rsidRDefault="002575EC">
            <w:pPr>
              <w:rPr>
                <w:b/>
                <w:bCs/>
                <w:sz w:val="20"/>
                <w:szCs w:val="20"/>
              </w:rPr>
            </w:pPr>
            <w:r>
              <w:rPr>
                <w:sz w:val="20"/>
                <w:szCs w:val="20"/>
              </w:rPr>
              <w:t xml:space="preserve">Support others online and </w:t>
            </w:r>
            <w:r>
              <w:rPr>
                <w:sz w:val="20"/>
                <w:szCs w:val="20"/>
              </w:rPr>
              <w:lastRenderedPageBreak/>
              <w:t>report unsafe behaviour.</w:t>
            </w:r>
          </w:p>
        </w:tc>
        <w:tc>
          <w:tcPr>
            <w:tcW w:w="2190" w:type="dxa"/>
            <w:gridSpan w:val="2"/>
          </w:tcPr>
          <w:p w14:paraId="28AEDD2F" w14:textId="77777777" w:rsidR="0073023D" w:rsidRDefault="002575EC">
            <w:pPr>
              <w:jc w:val="center"/>
              <w:rPr>
                <w:b/>
                <w:bCs/>
                <w:sz w:val="20"/>
                <w:szCs w:val="20"/>
              </w:rPr>
            </w:pPr>
            <w:r>
              <w:rPr>
                <w:b/>
                <w:bCs/>
                <w:sz w:val="20"/>
                <w:szCs w:val="20"/>
              </w:rPr>
              <w:lastRenderedPageBreak/>
              <w:t xml:space="preserve">Unit 4.1 </w:t>
            </w:r>
          </w:p>
          <w:p w14:paraId="57680992" w14:textId="77777777" w:rsidR="0073023D" w:rsidRDefault="002575EC">
            <w:pPr>
              <w:jc w:val="center"/>
              <w:rPr>
                <w:b/>
                <w:bCs/>
                <w:sz w:val="20"/>
                <w:szCs w:val="20"/>
              </w:rPr>
            </w:pPr>
            <w:r>
              <w:rPr>
                <w:b/>
                <w:bCs/>
                <w:sz w:val="20"/>
                <w:szCs w:val="20"/>
              </w:rPr>
              <w:t>Coding</w:t>
            </w:r>
          </w:p>
          <w:p w14:paraId="4D441A67" w14:textId="77777777" w:rsidR="0073023D" w:rsidRDefault="002575EC">
            <w:pPr>
              <w:jc w:val="center"/>
              <w:rPr>
                <w:sz w:val="20"/>
                <w:szCs w:val="20"/>
              </w:rPr>
            </w:pPr>
            <w:r>
              <w:rPr>
                <w:sz w:val="20"/>
                <w:szCs w:val="20"/>
              </w:rPr>
              <w:t xml:space="preserve">Understand how an IF statement works Understand the ‘repeat until’ command </w:t>
            </w:r>
            <w:r>
              <w:rPr>
                <w:sz w:val="20"/>
                <w:szCs w:val="20"/>
              </w:rPr>
              <w:lastRenderedPageBreak/>
              <w:t>Understand how an IF/ELSE statement works Understand what a variable is in computer programming.</w:t>
            </w:r>
          </w:p>
          <w:p w14:paraId="48B5BEA1" w14:textId="77777777" w:rsidR="0073023D" w:rsidRDefault="002575EC">
            <w:pPr>
              <w:jc w:val="center"/>
              <w:rPr>
                <w:sz w:val="20"/>
                <w:szCs w:val="20"/>
              </w:rPr>
            </w:pPr>
            <w:r>
              <w:rPr>
                <w:sz w:val="20"/>
                <w:szCs w:val="20"/>
              </w:rPr>
              <w:t xml:space="preserve">Explain the stages of the design, code, test, debug coding processing. </w:t>
            </w:r>
          </w:p>
        </w:tc>
        <w:tc>
          <w:tcPr>
            <w:tcW w:w="2040" w:type="dxa"/>
            <w:gridSpan w:val="2"/>
          </w:tcPr>
          <w:p w14:paraId="7F5EFED3" w14:textId="77777777" w:rsidR="0073023D" w:rsidRDefault="002575EC">
            <w:pPr>
              <w:jc w:val="center"/>
              <w:rPr>
                <w:b/>
                <w:bCs/>
                <w:sz w:val="20"/>
                <w:szCs w:val="20"/>
              </w:rPr>
            </w:pPr>
            <w:r>
              <w:rPr>
                <w:b/>
                <w:bCs/>
                <w:sz w:val="20"/>
                <w:szCs w:val="20"/>
              </w:rPr>
              <w:lastRenderedPageBreak/>
              <w:t>Unit 4.2</w:t>
            </w:r>
          </w:p>
          <w:p w14:paraId="7A62EAC5" w14:textId="77777777" w:rsidR="0073023D" w:rsidRDefault="002575EC">
            <w:pPr>
              <w:jc w:val="center"/>
              <w:rPr>
                <w:b/>
                <w:bCs/>
                <w:sz w:val="20"/>
                <w:szCs w:val="20"/>
              </w:rPr>
            </w:pPr>
            <w:r>
              <w:rPr>
                <w:b/>
                <w:bCs/>
                <w:sz w:val="20"/>
                <w:szCs w:val="20"/>
              </w:rPr>
              <w:t xml:space="preserve"> Online Safety</w:t>
            </w:r>
          </w:p>
          <w:p w14:paraId="3FD58D2A" w14:textId="77777777" w:rsidR="0073023D" w:rsidRDefault="002575EC">
            <w:pPr>
              <w:jc w:val="center"/>
              <w:rPr>
                <w:sz w:val="20"/>
                <w:szCs w:val="20"/>
              </w:rPr>
            </w:pPr>
            <w:r>
              <w:rPr>
                <w:b/>
                <w:bCs/>
                <w:sz w:val="20"/>
                <w:szCs w:val="20"/>
              </w:rPr>
              <w:t>U</w:t>
            </w:r>
            <w:r>
              <w:rPr>
                <w:sz w:val="20"/>
                <w:szCs w:val="20"/>
              </w:rPr>
              <w:t xml:space="preserve">nderstand how to protect themselves from online identify theft Identify positive </w:t>
            </w:r>
            <w:r>
              <w:rPr>
                <w:sz w:val="20"/>
                <w:szCs w:val="20"/>
              </w:rPr>
              <w:lastRenderedPageBreak/>
              <w:t>and negative influences of technology on health and the environment Understand the importance of balancing screen time with other parts of their lives.</w:t>
            </w:r>
          </w:p>
          <w:p w14:paraId="7E955900" w14:textId="77777777" w:rsidR="0073023D" w:rsidRDefault="002575EC">
            <w:pPr>
              <w:jc w:val="center"/>
              <w:rPr>
                <w:b/>
                <w:bCs/>
                <w:sz w:val="20"/>
                <w:szCs w:val="20"/>
              </w:rPr>
            </w:pPr>
            <w:r>
              <w:rPr>
                <w:sz w:val="20"/>
                <w:szCs w:val="20"/>
              </w:rPr>
              <w:t>How can we avoid some of the dangers of technology?</w:t>
            </w:r>
          </w:p>
        </w:tc>
        <w:tc>
          <w:tcPr>
            <w:tcW w:w="2505" w:type="dxa"/>
            <w:gridSpan w:val="2"/>
          </w:tcPr>
          <w:p w14:paraId="42843F8C" w14:textId="77777777" w:rsidR="0073023D" w:rsidRDefault="002575EC">
            <w:pPr>
              <w:jc w:val="center"/>
              <w:rPr>
                <w:b/>
                <w:bCs/>
                <w:sz w:val="20"/>
                <w:szCs w:val="20"/>
              </w:rPr>
            </w:pPr>
            <w:r>
              <w:rPr>
                <w:b/>
                <w:bCs/>
                <w:sz w:val="20"/>
                <w:szCs w:val="20"/>
              </w:rPr>
              <w:lastRenderedPageBreak/>
              <w:t>Unit 4.3                       Spreadsheets</w:t>
            </w:r>
          </w:p>
          <w:p w14:paraId="6686C316" w14:textId="77777777" w:rsidR="0073023D" w:rsidRDefault="002575EC">
            <w:pPr>
              <w:jc w:val="center"/>
              <w:rPr>
                <w:sz w:val="20"/>
                <w:szCs w:val="20"/>
              </w:rPr>
            </w:pPr>
            <w:r>
              <w:rPr>
                <w:b/>
                <w:bCs/>
                <w:sz w:val="20"/>
                <w:szCs w:val="20"/>
              </w:rPr>
              <w:t>F</w:t>
            </w:r>
            <w:r>
              <w:rPr>
                <w:sz w:val="20"/>
                <w:szCs w:val="20"/>
              </w:rPr>
              <w:t>ormat cells (</w:t>
            </w:r>
            <w:proofErr w:type="gramStart"/>
            <w:r>
              <w:rPr>
                <w:sz w:val="20"/>
                <w:szCs w:val="20"/>
              </w:rPr>
              <w:t>e.g.</w:t>
            </w:r>
            <w:proofErr w:type="gramEnd"/>
            <w:r>
              <w:rPr>
                <w:sz w:val="20"/>
                <w:szCs w:val="20"/>
              </w:rPr>
              <w:t xml:space="preserve"> currency) Combine tools to make spreadsheet activities e.g. </w:t>
            </w:r>
            <w:r>
              <w:rPr>
                <w:sz w:val="20"/>
                <w:szCs w:val="20"/>
              </w:rPr>
              <w:lastRenderedPageBreak/>
              <w:t>timed x tables tests Add a formula to a cell.</w:t>
            </w:r>
          </w:p>
          <w:p w14:paraId="5AF70C0A" w14:textId="77777777" w:rsidR="0073023D" w:rsidRDefault="002575EC">
            <w:pPr>
              <w:jc w:val="center"/>
              <w:rPr>
                <w:b/>
                <w:bCs/>
                <w:sz w:val="20"/>
                <w:szCs w:val="20"/>
              </w:rPr>
            </w:pPr>
            <w:r>
              <w:rPr>
                <w:sz w:val="20"/>
                <w:szCs w:val="20"/>
              </w:rPr>
              <w:t>How can a spreadsheet be used to help us with our learning in Maths?</w:t>
            </w:r>
          </w:p>
        </w:tc>
        <w:tc>
          <w:tcPr>
            <w:tcW w:w="2265" w:type="dxa"/>
            <w:gridSpan w:val="2"/>
          </w:tcPr>
          <w:p w14:paraId="5295CECC" w14:textId="77777777" w:rsidR="0073023D" w:rsidRDefault="002575EC">
            <w:pPr>
              <w:jc w:val="center"/>
              <w:rPr>
                <w:b/>
                <w:bCs/>
                <w:sz w:val="20"/>
                <w:szCs w:val="20"/>
              </w:rPr>
            </w:pPr>
            <w:r>
              <w:rPr>
                <w:b/>
                <w:bCs/>
                <w:sz w:val="20"/>
                <w:szCs w:val="20"/>
              </w:rPr>
              <w:lastRenderedPageBreak/>
              <w:t xml:space="preserve">Unit 4.4 </w:t>
            </w:r>
          </w:p>
          <w:p w14:paraId="582B48EA" w14:textId="77777777" w:rsidR="0073023D" w:rsidRDefault="002575EC">
            <w:pPr>
              <w:jc w:val="center"/>
              <w:rPr>
                <w:b/>
                <w:bCs/>
                <w:sz w:val="20"/>
                <w:szCs w:val="20"/>
              </w:rPr>
            </w:pPr>
            <w:r>
              <w:rPr>
                <w:b/>
                <w:bCs/>
                <w:sz w:val="20"/>
                <w:szCs w:val="20"/>
              </w:rPr>
              <w:t>Writing for different audiences</w:t>
            </w:r>
          </w:p>
          <w:p w14:paraId="0F992CED" w14:textId="77777777" w:rsidR="0073023D" w:rsidRDefault="002575EC">
            <w:pPr>
              <w:jc w:val="center"/>
              <w:rPr>
                <w:sz w:val="20"/>
                <w:szCs w:val="20"/>
              </w:rPr>
            </w:pPr>
            <w:r>
              <w:rPr>
                <w:b/>
                <w:bCs/>
                <w:sz w:val="20"/>
                <w:szCs w:val="20"/>
              </w:rPr>
              <w:t>E</w:t>
            </w:r>
            <w:r>
              <w:rPr>
                <w:sz w:val="20"/>
                <w:szCs w:val="20"/>
              </w:rPr>
              <w:t>xplore how font size and style and affect the impact of a text.</w:t>
            </w:r>
          </w:p>
          <w:p w14:paraId="025D3381" w14:textId="77777777" w:rsidR="0073023D" w:rsidRDefault="002575EC">
            <w:pPr>
              <w:jc w:val="center"/>
              <w:rPr>
                <w:b/>
                <w:bCs/>
                <w:sz w:val="20"/>
                <w:szCs w:val="20"/>
              </w:rPr>
            </w:pPr>
            <w:r>
              <w:rPr>
                <w:sz w:val="20"/>
                <w:szCs w:val="20"/>
              </w:rPr>
              <w:lastRenderedPageBreak/>
              <w:t>How can changing the font help to make my writing more effective?</w:t>
            </w:r>
          </w:p>
        </w:tc>
        <w:tc>
          <w:tcPr>
            <w:tcW w:w="1815" w:type="dxa"/>
          </w:tcPr>
          <w:p w14:paraId="4C8D8034" w14:textId="77777777" w:rsidR="0073023D" w:rsidRDefault="002575EC">
            <w:pPr>
              <w:jc w:val="center"/>
              <w:rPr>
                <w:b/>
                <w:bCs/>
                <w:sz w:val="20"/>
                <w:szCs w:val="20"/>
              </w:rPr>
            </w:pPr>
            <w:r>
              <w:rPr>
                <w:b/>
                <w:bCs/>
                <w:sz w:val="20"/>
                <w:szCs w:val="20"/>
              </w:rPr>
              <w:lastRenderedPageBreak/>
              <w:t xml:space="preserve">Unit 4.5 </w:t>
            </w:r>
          </w:p>
          <w:p w14:paraId="6B7C2867" w14:textId="77777777" w:rsidR="0073023D" w:rsidRDefault="002575EC">
            <w:pPr>
              <w:jc w:val="center"/>
              <w:rPr>
                <w:b/>
                <w:bCs/>
                <w:sz w:val="20"/>
                <w:szCs w:val="20"/>
              </w:rPr>
            </w:pPr>
            <w:r>
              <w:rPr>
                <w:b/>
                <w:bCs/>
                <w:sz w:val="20"/>
                <w:szCs w:val="20"/>
              </w:rPr>
              <w:t>Logo</w:t>
            </w:r>
          </w:p>
          <w:p w14:paraId="1526DC46" w14:textId="77777777" w:rsidR="0073023D" w:rsidRDefault="002575EC">
            <w:pPr>
              <w:jc w:val="center"/>
              <w:rPr>
                <w:b/>
                <w:bCs/>
                <w:sz w:val="20"/>
                <w:szCs w:val="20"/>
              </w:rPr>
            </w:pPr>
            <w:r>
              <w:rPr>
                <w:sz w:val="20"/>
                <w:szCs w:val="20"/>
              </w:rPr>
              <w:t xml:space="preserve">Learn the structure of the coding language or Logo Use the Repeat </w:t>
            </w:r>
            <w:r>
              <w:rPr>
                <w:sz w:val="20"/>
                <w:szCs w:val="20"/>
              </w:rPr>
              <w:lastRenderedPageBreak/>
              <w:t>function Build procedures in Logo. What is logo?</w:t>
            </w:r>
          </w:p>
          <w:p w14:paraId="0EDD2FCA" w14:textId="77777777" w:rsidR="0073023D" w:rsidRDefault="002575EC">
            <w:pPr>
              <w:jc w:val="center"/>
              <w:rPr>
                <w:b/>
                <w:bCs/>
                <w:sz w:val="20"/>
                <w:szCs w:val="20"/>
              </w:rPr>
            </w:pPr>
            <w:r>
              <w:rPr>
                <w:b/>
                <w:bCs/>
                <w:sz w:val="20"/>
                <w:szCs w:val="20"/>
              </w:rPr>
              <w:t xml:space="preserve">Unit 4.6 </w:t>
            </w:r>
          </w:p>
          <w:p w14:paraId="567F215D" w14:textId="77777777" w:rsidR="0073023D" w:rsidRDefault="002575EC">
            <w:pPr>
              <w:jc w:val="center"/>
              <w:rPr>
                <w:b/>
                <w:bCs/>
                <w:sz w:val="20"/>
                <w:szCs w:val="20"/>
              </w:rPr>
            </w:pPr>
            <w:r>
              <w:rPr>
                <w:b/>
                <w:bCs/>
                <w:sz w:val="20"/>
                <w:szCs w:val="20"/>
              </w:rPr>
              <w:t>Animation</w:t>
            </w:r>
          </w:p>
          <w:p w14:paraId="662FC37A" w14:textId="77777777" w:rsidR="0073023D" w:rsidRDefault="002575EC">
            <w:pPr>
              <w:jc w:val="center"/>
              <w:rPr>
                <w:sz w:val="20"/>
                <w:szCs w:val="20"/>
              </w:rPr>
            </w:pPr>
            <w:r>
              <w:rPr>
                <w:sz w:val="20"/>
                <w:szCs w:val="20"/>
              </w:rPr>
              <w:t xml:space="preserve">Know how animations are created by hand Compare handmade animations with those created on a computer Add backgrounds and sounds </w:t>
            </w:r>
          </w:p>
          <w:p w14:paraId="516AFF3A" w14:textId="77777777" w:rsidR="0073023D" w:rsidRDefault="002575EC">
            <w:pPr>
              <w:jc w:val="center"/>
              <w:rPr>
                <w:sz w:val="20"/>
                <w:szCs w:val="20"/>
              </w:rPr>
            </w:pPr>
            <w:r>
              <w:rPr>
                <w:sz w:val="20"/>
                <w:szCs w:val="20"/>
              </w:rPr>
              <w:t>What is an animation?</w:t>
            </w:r>
          </w:p>
          <w:p w14:paraId="10CE4118" w14:textId="77777777" w:rsidR="0073023D" w:rsidRDefault="002575EC">
            <w:pPr>
              <w:jc w:val="center"/>
              <w:rPr>
                <w:b/>
                <w:bCs/>
                <w:sz w:val="20"/>
                <w:szCs w:val="20"/>
              </w:rPr>
            </w:pPr>
            <w:r>
              <w:rPr>
                <w:sz w:val="20"/>
                <w:szCs w:val="20"/>
              </w:rPr>
              <w:t>What are the advantages of using computer software compared with handmade?</w:t>
            </w:r>
          </w:p>
        </w:tc>
        <w:tc>
          <w:tcPr>
            <w:tcW w:w="2355" w:type="dxa"/>
          </w:tcPr>
          <w:p w14:paraId="53A3F435" w14:textId="77777777" w:rsidR="0073023D" w:rsidRDefault="002575EC">
            <w:pPr>
              <w:jc w:val="center"/>
              <w:rPr>
                <w:b/>
                <w:bCs/>
                <w:sz w:val="20"/>
                <w:szCs w:val="20"/>
              </w:rPr>
            </w:pPr>
            <w:r>
              <w:rPr>
                <w:b/>
                <w:bCs/>
                <w:sz w:val="20"/>
                <w:szCs w:val="20"/>
              </w:rPr>
              <w:lastRenderedPageBreak/>
              <w:t>Unit 4.7</w:t>
            </w:r>
          </w:p>
          <w:p w14:paraId="53DC81D3" w14:textId="77777777" w:rsidR="0073023D" w:rsidRDefault="002575EC">
            <w:pPr>
              <w:jc w:val="center"/>
              <w:rPr>
                <w:b/>
                <w:bCs/>
                <w:sz w:val="20"/>
                <w:szCs w:val="20"/>
              </w:rPr>
            </w:pPr>
            <w:r>
              <w:rPr>
                <w:b/>
                <w:bCs/>
                <w:sz w:val="20"/>
                <w:szCs w:val="20"/>
              </w:rPr>
              <w:t xml:space="preserve"> Effective Search</w:t>
            </w:r>
          </w:p>
          <w:p w14:paraId="4D6D5D0F" w14:textId="77777777" w:rsidR="0073023D" w:rsidRDefault="002575EC">
            <w:pPr>
              <w:jc w:val="center"/>
              <w:rPr>
                <w:sz w:val="20"/>
                <w:szCs w:val="20"/>
              </w:rPr>
            </w:pPr>
            <w:r>
              <w:rPr>
                <w:sz w:val="20"/>
                <w:szCs w:val="20"/>
              </w:rPr>
              <w:t xml:space="preserve">To locate information on the search results page Use search effectively to find information Assess </w:t>
            </w:r>
            <w:r>
              <w:rPr>
                <w:sz w:val="20"/>
                <w:szCs w:val="20"/>
              </w:rPr>
              <w:lastRenderedPageBreak/>
              <w:t>whether an information source is true and reliable.</w:t>
            </w:r>
          </w:p>
          <w:p w14:paraId="7797E761" w14:textId="77777777" w:rsidR="0073023D" w:rsidRDefault="002575EC">
            <w:pPr>
              <w:jc w:val="center"/>
              <w:rPr>
                <w:sz w:val="20"/>
                <w:szCs w:val="20"/>
              </w:rPr>
            </w:pPr>
            <w:r>
              <w:rPr>
                <w:sz w:val="20"/>
                <w:szCs w:val="20"/>
              </w:rPr>
              <w:t>What do I need to remember when searching the internet?</w:t>
            </w:r>
          </w:p>
          <w:p w14:paraId="199479C3" w14:textId="77777777" w:rsidR="0073023D" w:rsidRDefault="002575EC">
            <w:pPr>
              <w:jc w:val="center"/>
              <w:rPr>
                <w:b/>
                <w:bCs/>
                <w:sz w:val="20"/>
                <w:szCs w:val="20"/>
              </w:rPr>
            </w:pPr>
            <w:r>
              <w:rPr>
                <w:b/>
                <w:bCs/>
                <w:sz w:val="20"/>
                <w:szCs w:val="20"/>
              </w:rPr>
              <w:t xml:space="preserve">Unit 4.8 </w:t>
            </w:r>
          </w:p>
          <w:p w14:paraId="700FFBB0" w14:textId="77777777" w:rsidR="0073023D" w:rsidRDefault="002575EC">
            <w:pPr>
              <w:jc w:val="center"/>
              <w:rPr>
                <w:sz w:val="20"/>
                <w:szCs w:val="20"/>
              </w:rPr>
            </w:pPr>
            <w:r>
              <w:rPr>
                <w:b/>
                <w:bCs/>
                <w:sz w:val="20"/>
                <w:szCs w:val="20"/>
              </w:rPr>
              <w:t xml:space="preserve">Hardware </w:t>
            </w:r>
            <w:r>
              <w:rPr>
                <w:sz w:val="20"/>
                <w:szCs w:val="20"/>
              </w:rPr>
              <w:t>Investigators</w:t>
            </w:r>
          </w:p>
          <w:p w14:paraId="30378494" w14:textId="77777777" w:rsidR="0073023D" w:rsidRDefault="002575EC">
            <w:pPr>
              <w:jc w:val="center"/>
              <w:rPr>
                <w:sz w:val="20"/>
                <w:szCs w:val="20"/>
              </w:rPr>
            </w:pPr>
            <w:r>
              <w:rPr>
                <w:sz w:val="20"/>
                <w:szCs w:val="20"/>
              </w:rPr>
              <w:t>Recall the different parts that make up a computer.</w:t>
            </w:r>
          </w:p>
          <w:p w14:paraId="5CE5DC22" w14:textId="77777777" w:rsidR="0073023D" w:rsidRDefault="002575EC">
            <w:pPr>
              <w:jc w:val="center"/>
              <w:rPr>
                <w:sz w:val="20"/>
                <w:szCs w:val="20"/>
              </w:rPr>
            </w:pPr>
            <w:r>
              <w:rPr>
                <w:sz w:val="20"/>
                <w:szCs w:val="20"/>
              </w:rPr>
              <w:t>What is the difference between hardware and software?</w:t>
            </w:r>
          </w:p>
          <w:p w14:paraId="793AF14B" w14:textId="77777777" w:rsidR="0073023D" w:rsidRDefault="002575EC">
            <w:pPr>
              <w:jc w:val="center"/>
              <w:rPr>
                <w:sz w:val="20"/>
                <w:szCs w:val="20"/>
              </w:rPr>
            </w:pPr>
            <w:r>
              <w:rPr>
                <w:sz w:val="20"/>
                <w:szCs w:val="20"/>
              </w:rPr>
              <w:t>What hardware have we learnt about in this unit?</w:t>
            </w:r>
          </w:p>
          <w:p w14:paraId="6547CE7E" w14:textId="77777777" w:rsidR="0073023D" w:rsidRDefault="0073023D">
            <w:pPr>
              <w:jc w:val="center"/>
              <w:rPr>
                <w:sz w:val="20"/>
                <w:szCs w:val="20"/>
              </w:rPr>
            </w:pPr>
          </w:p>
          <w:p w14:paraId="0EC9A88B" w14:textId="77777777" w:rsidR="0073023D" w:rsidRDefault="0073023D">
            <w:pPr>
              <w:rPr>
                <w:sz w:val="20"/>
                <w:szCs w:val="20"/>
              </w:rPr>
            </w:pPr>
          </w:p>
        </w:tc>
      </w:tr>
      <w:tr w:rsidR="0073023D" w14:paraId="60B362EE" w14:textId="77777777">
        <w:tc>
          <w:tcPr>
            <w:tcW w:w="1560" w:type="dxa"/>
          </w:tcPr>
          <w:p w14:paraId="47E65CB0" w14:textId="77777777" w:rsidR="0073023D" w:rsidRDefault="002575EC">
            <w:pPr>
              <w:rPr>
                <w:b/>
                <w:bCs/>
                <w:sz w:val="20"/>
                <w:szCs w:val="20"/>
              </w:rPr>
            </w:pPr>
            <w:r>
              <w:rPr>
                <w:b/>
                <w:bCs/>
                <w:sz w:val="20"/>
                <w:szCs w:val="20"/>
              </w:rPr>
              <w:lastRenderedPageBreak/>
              <w:t>Music</w:t>
            </w:r>
          </w:p>
          <w:p w14:paraId="6B7E99B6" w14:textId="77777777" w:rsidR="0073023D" w:rsidRDefault="002575EC">
            <w:pPr>
              <w:rPr>
                <w:b/>
                <w:bCs/>
                <w:sz w:val="20"/>
                <w:szCs w:val="20"/>
              </w:rPr>
            </w:pPr>
            <w:r>
              <w:rPr>
                <w:b/>
                <w:bCs/>
                <w:sz w:val="20"/>
                <w:szCs w:val="20"/>
              </w:rPr>
              <w:t>(Charanga)</w:t>
            </w:r>
          </w:p>
          <w:p w14:paraId="72DBC9C9" w14:textId="77777777" w:rsidR="0073023D" w:rsidRDefault="002575EC">
            <w:pPr>
              <w:rPr>
                <w:b/>
                <w:bCs/>
                <w:sz w:val="20"/>
                <w:szCs w:val="20"/>
              </w:rPr>
            </w:pPr>
            <w:r>
              <w:rPr>
                <w:b/>
                <w:bCs/>
                <w:sz w:val="20"/>
                <w:szCs w:val="20"/>
              </w:rPr>
              <w:t>How can music help us express ourselves and bring people together in ways that show respect, unity, and care for others?</w:t>
            </w:r>
          </w:p>
          <w:p w14:paraId="74D908CC" w14:textId="77777777" w:rsidR="0073023D" w:rsidRDefault="002575EC">
            <w:pPr>
              <w:pBdr>
                <w:top w:val="nil"/>
                <w:left w:val="nil"/>
                <w:bottom w:val="nil"/>
                <w:right w:val="nil"/>
                <w:between w:val="nil"/>
              </w:pBdr>
              <w:rPr>
                <w:color w:val="000000"/>
                <w:sz w:val="20"/>
                <w:szCs w:val="20"/>
              </w:rPr>
            </w:pPr>
            <w:r>
              <w:rPr>
                <w:b/>
                <w:bCs/>
                <w:color w:val="000000"/>
                <w:sz w:val="20"/>
                <w:szCs w:val="20"/>
              </w:rPr>
              <w:t>The Common Good</w:t>
            </w:r>
          </w:p>
          <w:p w14:paraId="45335FC9" w14:textId="77777777" w:rsidR="0073023D" w:rsidRDefault="002575EC">
            <w:pPr>
              <w:pBdr>
                <w:top w:val="nil"/>
                <w:left w:val="nil"/>
                <w:bottom w:val="nil"/>
                <w:right w:val="nil"/>
                <w:between w:val="nil"/>
              </w:pBdr>
              <w:rPr>
                <w:color w:val="000000"/>
                <w:sz w:val="20"/>
                <w:szCs w:val="20"/>
              </w:rPr>
            </w:pPr>
            <w:r>
              <w:rPr>
                <w:color w:val="000000"/>
                <w:sz w:val="20"/>
                <w:szCs w:val="20"/>
              </w:rPr>
              <w:t xml:space="preserve">Music can bring people together and create shared enjoyment. </w:t>
            </w:r>
          </w:p>
          <w:p w14:paraId="5EEE8E97" w14:textId="77777777" w:rsidR="0073023D" w:rsidRDefault="002575EC">
            <w:pPr>
              <w:pBdr>
                <w:top w:val="nil"/>
                <w:left w:val="nil"/>
                <w:bottom w:val="nil"/>
                <w:right w:val="nil"/>
                <w:between w:val="nil"/>
              </w:pBdr>
              <w:rPr>
                <w:color w:val="000000"/>
                <w:sz w:val="20"/>
                <w:szCs w:val="20"/>
              </w:rPr>
            </w:pPr>
            <w:r>
              <w:rPr>
                <w:color w:val="000000"/>
                <w:sz w:val="20"/>
                <w:szCs w:val="20"/>
              </w:rPr>
              <w:t>It helps build a happy and connected community.</w:t>
            </w:r>
          </w:p>
          <w:p w14:paraId="00E11844" w14:textId="77777777" w:rsidR="0073023D" w:rsidRDefault="002575EC">
            <w:pPr>
              <w:pBdr>
                <w:top w:val="nil"/>
                <w:left w:val="nil"/>
                <w:bottom w:val="nil"/>
                <w:right w:val="nil"/>
                <w:between w:val="nil"/>
              </w:pBdr>
              <w:rPr>
                <w:color w:val="000000"/>
                <w:sz w:val="20"/>
                <w:szCs w:val="20"/>
              </w:rPr>
            </w:pPr>
            <w:r>
              <w:rPr>
                <w:b/>
                <w:bCs/>
                <w:color w:val="000000"/>
                <w:sz w:val="20"/>
                <w:szCs w:val="20"/>
              </w:rPr>
              <w:t>Solidarity</w:t>
            </w:r>
          </w:p>
          <w:p w14:paraId="566CA146" w14:textId="77777777" w:rsidR="0073023D" w:rsidRDefault="002575EC">
            <w:pPr>
              <w:pBdr>
                <w:top w:val="nil"/>
                <w:left w:val="nil"/>
                <w:bottom w:val="nil"/>
                <w:right w:val="nil"/>
                <w:between w:val="nil"/>
              </w:pBdr>
              <w:rPr>
                <w:color w:val="000000"/>
                <w:sz w:val="20"/>
                <w:szCs w:val="20"/>
              </w:rPr>
            </w:pPr>
            <w:r>
              <w:rPr>
                <w:color w:val="000000"/>
                <w:sz w:val="20"/>
                <w:szCs w:val="20"/>
              </w:rPr>
              <w:t xml:space="preserve">Learning music from different cultures helps us appreciate global diversity. </w:t>
            </w:r>
          </w:p>
          <w:p w14:paraId="2073D998" w14:textId="77777777" w:rsidR="0073023D" w:rsidRDefault="002575EC">
            <w:pPr>
              <w:pBdr>
                <w:top w:val="nil"/>
                <w:left w:val="nil"/>
                <w:bottom w:val="nil"/>
                <w:right w:val="nil"/>
                <w:between w:val="nil"/>
              </w:pBdr>
              <w:rPr>
                <w:color w:val="000000"/>
                <w:sz w:val="20"/>
                <w:szCs w:val="20"/>
              </w:rPr>
            </w:pPr>
            <w:r>
              <w:rPr>
                <w:color w:val="000000"/>
                <w:sz w:val="20"/>
                <w:szCs w:val="20"/>
              </w:rPr>
              <w:t>CST teaches us to value and respect people everywhere.</w:t>
            </w:r>
          </w:p>
        </w:tc>
        <w:tc>
          <w:tcPr>
            <w:tcW w:w="2190" w:type="dxa"/>
            <w:gridSpan w:val="2"/>
          </w:tcPr>
          <w:p w14:paraId="176F4F06" w14:textId="77777777" w:rsidR="0073023D" w:rsidRDefault="002575EC">
            <w:pPr>
              <w:jc w:val="center"/>
              <w:rPr>
                <w:b/>
                <w:bCs/>
                <w:sz w:val="20"/>
                <w:szCs w:val="20"/>
              </w:rPr>
            </w:pPr>
            <w:r>
              <w:rPr>
                <w:b/>
                <w:bCs/>
                <w:sz w:val="20"/>
                <w:szCs w:val="20"/>
              </w:rPr>
              <w:t>Unit 1</w:t>
            </w:r>
          </w:p>
          <w:p w14:paraId="24375280" w14:textId="77777777" w:rsidR="0073023D" w:rsidRDefault="002575EC">
            <w:pPr>
              <w:jc w:val="center"/>
              <w:rPr>
                <w:b/>
                <w:bCs/>
                <w:sz w:val="20"/>
                <w:szCs w:val="20"/>
              </w:rPr>
            </w:pPr>
            <w:r>
              <w:rPr>
                <w:b/>
                <w:bCs/>
                <w:sz w:val="20"/>
                <w:szCs w:val="20"/>
              </w:rPr>
              <w:t>Mamma Mia</w:t>
            </w:r>
          </w:p>
          <w:p w14:paraId="7964D09D" w14:textId="77777777" w:rsidR="0073023D" w:rsidRDefault="002575EC">
            <w:pPr>
              <w:jc w:val="center"/>
              <w:rPr>
                <w:sz w:val="20"/>
                <w:szCs w:val="20"/>
              </w:rPr>
            </w:pPr>
            <w:r>
              <w:rPr>
                <w:sz w:val="20"/>
                <w:szCs w:val="20"/>
              </w:rPr>
              <w:t>Genre: 70s Pop</w:t>
            </w:r>
          </w:p>
          <w:p w14:paraId="2BA40841" w14:textId="77777777" w:rsidR="0073023D" w:rsidRDefault="002575EC">
            <w:pPr>
              <w:jc w:val="center"/>
              <w:rPr>
                <w:sz w:val="20"/>
                <w:szCs w:val="20"/>
              </w:rPr>
            </w:pPr>
            <w:r>
              <w:rPr>
                <w:sz w:val="20"/>
                <w:szCs w:val="20"/>
              </w:rPr>
              <w:t>Skill: Appraise, Sing and Perform</w:t>
            </w:r>
          </w:p>
        </w:tc>
        <w:tc>
          <w:tcPr>
            <w:tcW w:w="2040" w:type="dxa"/>
            <w:gridSpan w:val="2"/>
          </w:tcPr>
          <w:p w14:paraId="4EDD6AC6" w14:textId="77777777" w:rsidR="0073023D" w:rsidRDefault="002575EC">
            <w:pPr>
              <w:jc w:val="center"/>
              <w:rPr>
                <w:b/>
                <w:bCs/>
                <w:sz w:val="20"/>
                <w:szCs w:val="20"/>
              </w:rPr>
            </w:pPr>
            <w:r>
              <w:rPr>
                <w:b/>
                <w:bCs/>
                <w:sz w:val="20"/>
                <w:szCs w:val="20"/>
              </w:rPr>
              <w:t>Unit 2</w:t>
            </w:r>
          </w:p>
          <w:p w14:paraId="1F55FA82" w14:textId="77777777" w:rsidR="0073023D" w:rsidRDefault="002575EC">
            <w:pPr>
              <w:jc w:val="center"/>
              <w:rPr>
                <w:b/>
                <w:bCs/>
                <w:sz w:val="20"/>
                <w:szCs w:val="20"/>
              </w:rPr>
            </w:pPr>
            <w:r>
              <w:rPr>
                <w:b/>
                <w:bCs/>
                <w:sz w:val="20"/>
                <w:szCs w:val="20"/>
              </w:rPr>
              <w:t xml:space="preserve">Glockenspiel </w:t>
            </w:r>
          </w:p>
          <w:p w14:paraId="40781921" w14:textId="77777777" w:rsidR="0073023D" w:rsidRDefault="002575EC">
            <w:pPr>
              <w:jc w:val="center"/>
              <w:rPr>
                <w:b/>
                <w:bCs/>
                <w:sz w:val="20"/>
                <w:szCs w:val="20"/>
              </w:rPr>
            </w:pPr>
            <w:r>
              <w:rPr>
                <w:b/>
                <w:bCs/>
                <w:sz w:val="20"/>
                <w:szCs w:val="20"/>
              </w:rPr>
              <w:t>(Stage 2)</w:t>
            </w:r>
          </w:p>
          <w:p w14:paraId="5A68E0E7" w14:textId="77777777" w:rsidR="0073023D" w:rsidRDefault="002575EC">
            <w:pPr>
              <w:jc w:val="center"/>
              <w:rPr>
                <w:sz w:val="20"/>
                <w:szCs w:val="20"/>
              </w:rPr>
            </w:pPr>
            <w:r>
              <w:rPr>
                <w:sz w:val="20"/>
                <w:szCs w:val="20"/>
              </w:rPr>
              <w:t>Genre: Instrumental</w:t>
            </w:r>
          </w:p>
          <w:p w14:paraId="0488D690" w14:textId="77777777" w:rsidR="0073023D" w:rsidRDefault="002575EC">
            <w:pPr>
              <w:jc w:val="center"/>
              <w:rPr>
                <w:sz w:val="20"/>
                <w:szCs w:val="20"/>
              </w:rPr>
            </w:pPr>
            <w:r>
              <w:rPr>
                <w:sz w:val="20"/>
                <w:szCs w:val="20"/>
              </w:rPr>
              <w:t>Skill: Playing and Musical Language</w:t>
            </w:r>
          </w:p>
        </w:tc>
        <w:tc>
          <w:tcPr>
            <w:tcW w:w="2505" w:type="dxa"/>
            <w:gridSpan w:val="2"/>
          </w:tcPr>
          <w:p w14:paraId="109C0139" w14:textId="77777777" w:rsidR="0073023D" w:rsidRDefault="002575EC">
            <w:pPr>
              <w:jc w:val="center"/>
              <w:rPr>
                <w:b/>
                <w:bCs/>
                <w:sz w:val="20"/>
                <w:szCs w:val="20"/>
              </w:rPr>
            </w:pPr>
            <w:r>
              <w:rPr>
                <w:b/>
                <w:bCs/>
                <w:sz w:val="20"/>
                <w:szCs w:val="20"/>
              </w:rPr>
              <w:t>Unit 3</w:t>
            </w:r>
          </w:p>
          <w:p w14:paraId="4BE78FF1" w14:textId="77777777" w:rsidR="0073023D" w:rsidRDefault="002575EC">
            <w:pPr>
              <w:jc w:val="center"/>
              <w:rPr>
                <w:b/>
                <w:bCs/>
                <w:sz w:val="20"/>
                <w:szCs w:val="20"/>
              </w:rPr>
            </w:pPr>
            <w:r>
              <w:rPr>
                <w:b/>
                <w:bCs/>
                <w:sz w:val="20"/>
                <w:szCs w:val="20"/>
              </w:rPr>
              <w:t xml:space="preserve">Stop! </w:t>
            </w:r>
          </w:p>
          <w:p w14:paraId="0D89FF26" w14:textId="77777777" w:rsidR="0073023D" w:rsidRDefault="002575EC">
            <w:pPr>
              <w:jc w:val="center"/>
              <w:rPr>
                <w:sz w:val="20"/>
                <w:szCs w:val="20"/>
              </w:rPr>
            </w:pPr>
            <w:r>
              <w:rPr>
                <w:sz w:val="20"/>
                <w:szCs w:val="20"/>
              </w:rPr>
              <w:t>Genre: Rap</w:t>
            </w:r>
          </w:p>
          <w:p w14:paraId="020E0C2E" w14:textId="77777777" w:rsidR="0073023D" w:rsidRDefault="002575EC">
            <w:pPr>
              <w:jc w:val="center"/>
              <w:rPr>
                <w:sz w:val="20"/>
                <w:szCs w:val="20"/>
              </w:rPr>
            </w:pPr>
            <w:r>
              <w:rPr>
                <w:sz w:val="20"/>
                <w:szCs w:val="20"/>
              </w:rPr>
              <w:t>Skill: Singing and Composing</w:t>
            </w:r>
          </w:p>
        </w:tc>
        <w:tc>
          <w:tcPr>
            <w:tcW w:w="2265" w:type="dxa"/>
            <w:gridSpan w:val="2"/>
          </w:tcPr>
          <w:p w14:paraId="6FF5FD1A" w14:textId="77777777" w:rsidR="0073023D" w:rsidRDefault="002575EC">
            <w:pPr>
              <w:jc w:val="center"/>
              <w:rPr>
                <w:b/>
                <w:bCs/>
                <w:sz w:val="20"/>
                <w:szCs w:val="20"/>
              </w:rPr>
            </w:pPr>
            <w:r>
              <w:rPr>
                <w:b/>
                <w:bCs/>
                <w:sz w:val="20"/>
                <w:szCs w:val="20"/>
              </w:rPr>
              <w:t>Unit 4</w:t>
            </w:r>
          </w:p>
          <w:p w14:paraId="4AFBB7B9" w14:textId="77777777" w:rsidR="0073023D" w:rsidRDefault="002575EC">
            <w:pPr>
              <w:jc w:val="center"/>
              <w:rPr>
                <w:b/>
                <w:bCs/>
                <w:sz w:val="20"/>
                <w:szCs w:val="20"/>
              </w:rPr>
            </w:pPr>
            <w:r>
              <w:rPr>
                <w:b/>
                <w:bCs/>
                <w:sz w:val="20"/>
                <w:szCs w:val="20"/>
              </w:rPr>
              <w:t>Lean On Me</w:t>
            </w:r>
          </w:p>
          <w:p w14:paraId="35C4068E" w14:textId="77777777" w:rsidR="0073023D" w:rsidRDefault="002575EC">
            <w:pPr>
              <w:jc w:val="center"/>
              <w:rPr>
                <w:sz w:val="20"/>
                <w:szCs w:val="20"/>
              </w:rPr>
            </w:pPr>
            <w:r>
              <w:rPr>
                <w:sz w:val="20"/>
                <w:szCs w:val="20"/>
              </w:rPr>
              <w:t>Genre: Soul/Gospel</w:t>
            </w:r>
          </w:p>
          <w:p w14:paraId="3C3C40F7" w14:textId="77777777" w:rsidR="0073023D" w:rsidRDefault="002575EC">
            <w:pPr>
              <w:jc w:val="center"/>
              <w:rPr>
                <w:sz w:val="20"/>
                <w:szCs w:val="20"/>
              </w:rPr>
            </w:pPr>
            <w:r>
              <w:rPr>
                <w:sz w:val="20"/>
                <w:szCs w:val="20"/>
              </w:rPr>
              <w:t>Skill: Improvise and Compose</w:t>
            </w:r>
          </w:p>
        </w:tc>
        <w:tc>
          <w:tcPr>
            <w:tcW w:w="1815" w:type="dxa"/>
          </w:tcPr>
          <w:p w14:paraId="6E95133A" w14:textId="77777777" w:rsidR="0073023D" w:rsidRDefault="002575EC">
            <w:pPr>
              <w:jc w:val="center"/>
              <w:rPr>
                <w:b/>
                <w:bCs/>
                <w:sz w:val="20"/>
                <w:szCs w:val="20"/>
              </w:rPr>
            </w:pPr>
            <w:r>
              <w:rPr>
                <w:b/>
                <w:bCs/>
                <w:sz w:val="20"/>
                <w:szCs w:val="20"/>
              </w:rPr>
              <w:t>Unit 5</w:t>
            </w:r>
          </w:p>
          <w:p w14:paraId="680F8D8E" w14:textId="77777777" w:rsidR="0073023D" w:rsidRDefault="002575EC">
            <w:pPr>
              <w:jc w:val="center"/>
              <w:rPr>
                <w:b/>
                <w:bCs/>
                <w:sz w:val="20"/>
                <w:szCs w:val="20"/>
              </w:rPr>
            </w:pPr>
            <w:r>
              <w:rPr>
                <w:b/>
                <w:bCs/>
                <w:sz w:val="20"/>
                <w:szCs w:val="20"/>
              </w:rPr>
              <w:t>Blackbird</w:t>
            </w:r>
          </w:p>
          <w:p w14:paraId="37B67999" w14:textId="77777777" w:rsidR="0073023D" w:rsidRDefault="002575EC">
            <w:pPr>
              <w:jc w:val="center"/>
              <w:rPr>
                <w:sz w:val="20"/>
                <w:szCs w:val="20"/>
              </w:rPr>
            </w:pPr>
            <w:r>
              <w:rPr>
                <w:sz w:val="20"/>
                <w:szCs w:val="20"/>
              </w:rPr>
              <w:t>Genre: 60s Pop</w:t>
            </w:r>
          </w:p>
          <w:p w14:paraId="6E63A378" w14:textId="77777777" w:rsidR="0073023D" w:rsidRDefault="002575EC">
            <w:pPr>
              <w:jc w:val="center"/>
              <w:rPr>
                <w:sz w:val="20"/>
                <w:szCs w:val="20"/>
              </w:rPr>
            </w:pPr>
            <w:r>
              <w:rPr>
                <w:sz w:val="20"/>
                <w:szCs w:val="20"/>
              </w:rPr>
              <w:t>Skill: Singing and Improvising</w:t>
            </w:r>
          </w:p>
        </w:tc>
        <w:tc>
          <w:tcPr>
            <w:tcW w:w="2355" w:type="dxa"/>
          </w:tcPr>
          <w:p w14:paraId="7F8317F8" w14:textId="77777777" w:rsidR="0073023D" w:rsidRDefault="002575EC">
            <w:pPr>
              <w:jc w:val="center"/>
              <w:rPr>
                <w:b/>
                <w:bCs/>
                <w:sz w:val="20"/>
                <w:szCs w:val="20"/>
              </w:rPr>
            </w:pPr>
            <w:r>
              <w:rPr>
                <w:b/>
                <w:bCs/>
                <w:sz w:val="20"/>
                <w:szCs w:val="20"/>
              </w:rPr>
              <w:t>Unit 6</w:t>
            </w:r>
          </w:p>
          <w:p w14:paraId="633B7C27" w14:textId="77777777" w:rsidR="0073023D" w:rsidRDefault="002575EC">
            <w:pPr>
              <w:jc w:val="center"/>
              <w:rPr>
                <w:b/>
                <w:bCs/>
                <w:sz w:val="20"/>
                <w:szCs w:val="20"/>
              </w:rPr>
            </w:pPr>
            <w:r>
              <w:rPr>
                <w:b/>
                <w:bCs/>
                <w:sz w:val="20"/>
                <w:szCs w:val="20"/>
              </w:rPr>
              <w:t xml:space="preserve">Reflect, Rewind </w:t>
            </w:r>
            <w:proofErr w:type="gramStart"/>
            <w:r>
              <w:rPr>
                <w:b/>
                <w:bCs/>
                <w:sz w:val="20"/>
                <w:szCs w:val="20"/>
              </w:rPr>
              <w:t>And</w:t>
            </w:r>
            <w:proofErr w:type="gramEnd"/>
            <w:r>
              <w:rPr>
                <w:b/>
                <w:bCs/>
                <w:sz w:val="20"/>
                <w:szCs w:val="20"/>
              </w:rPr>
              <w:t xml:space="preserve"> Replay</w:t>
            </w:r>
          </w:p>
          <w:p w14:paraId="7C16D621" w14:textId="77777777" w:rsidR="0073023D" w:rsidRDefault="002575EC">
            <w:pPr>
              <w:jc w:val="center"/>
              <w:rPr>
                <w:sz w:val="20"/>
                <w:szCs w:val="20"/>
              </w:rPr>
            </w:pPr>
            <w:r>
              <w:rPr>
                <w:sz w:val="20"/>
                <w:szCs w:val="20"/>
              </w:rPr>
              <w:t>Genre: Various</w:t>
            </w:r>
          </w:p>
          <w:p w14:paraId="1321BAC2" w14:textId="77777777" w:rsidR="0073023D" w:rsidRDefault="002575EC">
            <w:pPr>
              <w:jc w:val="center"/>
              <w:rPr>
                <w:sz w:val="20"/>
                <w:szCs w:val="20"/>
              </w:rPr>
            </w:pPr>
            <w:r>
              <w:rPr>
                <w:sz w:val="20"/>
                <w:szCs w:val="20"/>
              </w:rPr>
              <w:t>Skill: Consolidate, revisit and perform</w:t>
            </w:r>
          </w:p>
          <w:p w14:paraId="1006673E" w14:textId="77777777" w:rsidR="0073023D" w:rsidRDefault="0073023D">
            <w:pPr>
              <w:jc w:val="center"/>
              <w:rPr>
                <w:sz w:val="20"/>
                <w:szCs w:val="20"/>
              </w:rPr>
            </w:pPr>
          </w:p>
        </w:tc>
      </w:tr>
      <w:tr w:rsidR="0073023D" w14:paraId="6B1317DF" w14:textId="77777777">
        <w:tc>
          <w:tcPr>
            <w:tcW w:w="1560" w:type="dxa"/>
          </w:tcPr>
          <w:p w14:paraId="5CE72125" w14:textId="77777777" w:rsidR="0073023D" w:rsidRDefault="002575EC">
            <w:pPr>
              <w:rPr>
                <w:b/>
                <w:bCs/>
              </w:rPr>
            </w:pPr>
            <w:proofErr w:type="gramStart"/>
            <w:r>
              <w:rPr>
                <w:b/>
                <w:bCs/>
              </w:rPr>
              <w:t>P.E</w:t>
            </w:r>
            <w:proofErr w:type="gramEnd"/>
          </w:p>
        </w:tc>
        <w:tc>
          <w:tcPr>
            <w:tcW w:w="2190" w:type="dxa"/>
            <w:gridSpan w:val="2"/>
          </w:tcPr>
          <w:p w14:paraId="29EF7CBB" w14:textId="77777777" w:rsidR="0073023D" w:rsidRDefault="002575EC">
            <w:pPr>
              <w:jc w:val="center"/>
              <w:rPr>
                <w:b/>
                <w:bCs/>
                <w:sz w:val="20"/>
                <w:szCs w:val="20"/>
              </w:rPr>
            </w:pPr>
            <w:r>
              <w:rPr>
                <w:b/>
                <w:bCs/>
                <w:sz w:val="20"/>
                <w:szCs w:val="20"/>
              </w:rPr>
              <w:t>Football</w:t>
            </w:r>
          </w:p>
        </w:tc>
        <w:tc>
          <w:tcPr>
            <w:tcW w:w="2040" w:type="dxa"/>
            <w:gridSpan w:val="2"/>
          </w:tcPr>
          <w:p w14:paraId="6390E82D" w14:textId="77777777" w:rsidR="0073023D" w:rsidRDefault="002575EC">
            <w:pPr>
              <w:jc w:val="center"/>
              <w:rPr>
                <w:b/>
                <w:bCs/>
                <w:sz w:val="20"/>
                <w:szCs w:val="20"/>
              </w:rPr>
            </w:pPr>
            <w:r>
              <w:rPr>
                <w:b/>
                <w:bCs/>
                <w:sz w:val="20"/>
                <w:szCs w:val="20"/>
              </w:rPr>
              <w:t>NFL/rugby</w:t>
            </w:r>
          </w:p>
        </w:tc>
        <w:tc>
          <w:tcPr>
            <w:tcW w:w="2505" w:type="dxa"/>
            <w:gridSpan w:val="2"/>
          </w:tcPr>
          <w:p w14:paraId="4927E2CF" w14:textId="77777777" w:rsidR="0073023D" w:rsidRDefault="002575EC">
            <w:pPr>
              <w:jc w:val="center"/>
              <w:rPr>
                <w:b/>
                <w:bCs/>
                <w:sz w:val="20"/>
                <w:szCs w:val="20"/>
              </w:rPr>
            </w:pPr>
            <w:r>
              <w:rPr>
                <w:b/>
                <w:bCs/>
                <w:sz w:val="20"/>
                <w:szCs w:val="20"/>
              </w:rPr>
              <w:t>Badminton</w:t>
            </w:r>
          </w:p>
        </w:tc>
        <w:tc>
          <w:tcPr>
            <w:tcW w:w="2265" w:type="dxa"/>
            <w:gridSpan w:val="2"/>
          </w:tcPr>
          <w:p w14:paraId="1A34FE96" w14:textId="77777777" w:rsidR="0073023D" w:rsidRDefault="002575EC">
            <w:pPr>
              <w:jc w:val="center"/>
              <w:rPr>
                <w:b/>
                <w:bCs/>
                <w:sz w:val="20"/>
                <w:szCs w:val="20"/>
              </w:rPr>
            </w:pPr>
            <w:r>
              <w:rPr>
                <w:b/>
                <w:bCs/>
                <w:sz w:val="20"/>
                <w:szCs w:val="20"/>
              </w:rPr>
              <w:t>Athletics/dance</w:t>
            </w:r>
          </w:p>
        </w:tc>
        <w:tc>
          <w:tcPr>
            <w:tcW w:w="1815" w:type="dxa"/>
          </w:tcPr>
          <w:p w14:paraId="7E177CBB" w14:textId="77777777" w:rsidR="0073023D" w:rsidRDefault="002575EC">
            <w:pPr>
              <w:jc w:val="center"/>
              <w:rPr>
                <w:b/>
                <w:bCs/>
                <w:sz w:val="20"/>
                <w:szCs w:val="20"/>
              </w:rPr>
            </w:pPr>
            <w:r>
              <w:rPr>
                <w:b/>
                <w:bCs/>
                <w:sz w:val="20"/>
                <w:szCs w:val="20"/>
              </w:rPr>
              <w:t>Tennis</w:t>
            </w:r>
          </w:p>
        </w:tc>
        <w:tc>
          <w:tcPr>
            <w:tcW w:w="2355" w:type="dxa"/>
          </w:tcPr>
          <w:p w14:paraId="661913A2" w14:textId="77777777" w:rsidR="0073023D" w:rsidRDefault="002575EC">
            <w:pPr>
              <w:jc w:val="center"/>
              <w:rPr>
                <w:b/>
                <w:bCs/>
                <w:sz w:val="20"/>
                <w:szCs w:val="20"/>
              </w:rPr>
            </w:pPr>
            <w:r>
              <w:rPr>
                <w:b/>
                <w:bCs/>
                <w:sz w:val="20"/>
                <w:szCs w:val="20"/>
              </w:rPr>
              <w:t>Mixed Tactics Games</w:t>
            </w:r>
          </w:p>
        </w:tc>
      </w:tr>
      <w:tr w:rsidR="0073023D" w14:paraId="73945761" w14:textId="77777777">
        <w:tc>
          <w:tcPr>
            <w:tcW w:w="1560" w:type="dxa"/>
          </w:tcPr>
          <w:p w14:paraId="5687C70A" w14:textId="77777777" w:rsidR="0073023D" w:rsidRDefault="002575EC">
            <w:pPr>
              <w:rPr>
                <w:b/>
                <w:bCs/>
              </w:rPr>
            </w:pPr>
            <w:r>
              <w:rPr>
                <w:b/>
                <w:bCs/>
              </w:rPr>
              <w:t>RSHE/PSHE</w:t>
            </w:r>
          </w:p>
          <w:p w14:paraId="31EB9C61" w14:textId="77777777" w:rsidR="0073023D" w:rsidRDefault="002575EC">
            <w:pPr>
              <w:rPr>
                <w:b/>
                <w:bCs/>
              </w:rPr>
            </w:pPr>
            <w:r>
              <w:rPr>
                <w:b/>
                <w:bCs/>
              </w:rPr>
              <w:lastRenderedPageBreak/>
              <w:t>Life to the Full</w:t>
            </w:r>
          </w:p>
        </w:tc>
        <w:tc>
          <w:tcPr>
            <w:tcW w:w="4230" w:type="dxa"/>
            <w:gridSpan w:val="4"/>
            <w:shd w:val="clear" w:color="auto" w:fill="E7E6E6"/>
          </w:tcPr>
          <w:p w14:paraId="36DB1599" w14:textId="77777777" w:rsidR="0073023D" w:rsidRDefault="002575EC">
            <w:pPr>
              <w:tabs>
                <w:tab w:val="left" w:pos="228"/>
                <w:tab w:val="center" w:pos="888"/>
              </w:tabs>
              <w:jc w:val="center"/>
              <w:rPr>
                <w:b/>
                <w:bCs/>
                <w:sz w:val="20"/>
                <w:szCs w:val="20"/>
              </w:rPr>
            </w:pPr>
            <w:r>
              <w:rPr>
                <w:b/>
                <w:bCs/>
                <w:sz w:val="20"/>
                <w:szCs w:val="20"/>
              </w:rPr>
              <w:lastRenderedPageBreak/>
              <w:t>Module 1 Created and Loved by God</w:t>
            </w:r>
          </w:p>
          <w:p w14:paraId="0DD858B1" w14:textId="77777777" w:rsidR="0073023D" w:rsidRDefault="0073023D">
            <w:pPr>
              <w:jc w:val="center"/>
              <w:rPr>
                <w:b/>
                <w:bCs/>
                <w:sz w:val="20"/>
                <w:szCs w:val="20"/>
              </w:rPr>
            </w:pPr>
          </w:p>
        </w:tc>
        <w:tc>
          <w:tcPr>
            <w:tcW w:w="4770" w:type="dxa"/>
            <w:gridSpan w:val="4"/>
            <w:shd w:val="clear" w:color="auto" w:fill="E7E6E6"/>
          </w:tcPr>
          <w:p w14:paraId="3FCF2411" w14:textId="77777777" w:rsidR="0073023D" w:rsidRDefault="002575EC">
            <w:pPr>
              <w:tabs>
                <w:tab w:val="left" w:pos="228"/>
                <w:tab w:val="center" w:pos="888"/>
              </w:tabs>
              <w:jc w:val="center"/>
              <w:rPr>
                <w:b/>
                <w:bCs/>
                <w:sz w:val="20"/>
                <w:szCs w:val="20"/>
              </w:rPr>
            </w:pPr>
            <w:r>
              <w:rPr>
                <w:b/>
                <w:bCs/>
                <w:sz w:val="20"/>
                <w:szCs w:val="20"/>
              </w:rPr>
              <w:lastRenderedPageBreak/>
              <w:t>Module 2 Created to Love Others</w:t>
            </w:r>
          </w:p>
          <w:p w14:paraId="08A768A3" w14:textId="77777777" w:rsidR="0073023D" w:rsidRDefault="0073023D">
            <w:pPr>
              <w:jc w:val="center"/>
              <w:rPr>
                <w:b/>
                <w:bCs/>
                <w:sz w:val="20"/>
                <w:szCs w:val="20"/>
              </w:rPr>
            </w:pPr>
          </w:p>
        </w:tc>
        <w:tc>
          <w:tcPr>
            <w:tcW w:w="4170" w:type="dxa"/>
            <w:gridSpan w:val="2"/>
            <w:shd w:val="clear" w:color="auto" w:fill="E7E6E6"/>
          </w:tcPr>
          <w:p w14:paraId="1965DB22" w14:textId="77777777" w:rsidR="0073023D" w:rsidRDefault="002575EC">
            <w:pPr>
              <w:tabs>
                <w:tab w:val="left" w:pos="228"/>
                <w:tab w:val="center" w:pos="888"/>
              </w:tabs>
              <w:jc w:val="center"/>
              <w:rPr>
                <w:b/>
                <w:bCs/>
                <w:sz w:val="20"/>
                <w:szCs w:val="20"/>
              </w:rPr>
            </w:pPr>
            <w:r>
              <w:rPr>
                <w:b/>
                <w:bCs/>
                <w:sz w:val="20"/>
                <w:szCs w:val="20"/>
              </w:rPr>
              <w:lastRenderedPageBreak/>
              <w:t>Module 3 Created to Live in Community</w:t>
            </w:r>
          </w:p>
        </w:tc>
      </w:tr>
      <w:tr w:rsidR="0073023D" w14:paraId="13B6B866" w14:textId="77777777">
        <w:tc>
          <w:tcPr>
            <w:tcW w:w="1560" w:type="dxa"/>
          </w:tcPr>
          <w:p w14:paraId="1CE90EA4" w14:textId="77777777" w:rsidR="0073023D" w:rsidRDefault="002575EC">
            <w:pPr>
              <w:rPr>
                <w:b/>
                <w:bCs/>
                <w:sz w:val="20"/>
                <w:szCs w:val="20"/>
              </w:rPr>
            </w:pPr>
            <w:r>
              <w:rPr>
                <w:b/>
                <w:bCs/>
                <w:sz w:val="20"/>
                <w:szCs w:val="20"/>
              </w:rPr>
              <w:t>How do we show respect, care, and responsibility in our relationships so that everyone feels valued and included?</w:t>
            </w:r>
          </w:p>
          <w:p w14:paraId="33E35A5C" w14:textId="77777777" w:rsidR="0073023D" w:rsidRDefault="002575EC">
            <w:pPr>
              <w:rPr>
                <w:sz w:val="20"/>
                <w:szCs w:val="20"/>
              </w:rPr>
            </w:pPr>
            <w:r>
              <w:rPr>
                <w:b/>
                <w:bCs/>
                <w:sz w:val="20"/>
                <w:szCs w:val="20"/>
              </w:rPr>
              <w:t xml:space="preserve">Human </w:t>
            </w:r>
            <w:proofErr w:type="gramStart"/>
            <w:r>
              <w:rPr>
                <w:b/>
                <w:bCs/>
                <w:sz w:val="20"/>
                <w:szCs w:val="20"/>
              </w:rPr>
              <w:t>Dignity</w:t>
            </w:r>
            <w:r>
              <w:rPr>
                <w:sz w:val="20"/>
                <w:szCs w:val="20"/>
              </w:rPr>
              <w:t xml:space="preserve">  Jesus</w:t>
            </w:r>
            <w:proofErr w:type="gramEnd"/>
            <w:r>
              <w:rPr>
                <w:sz w:val="20"/>
                <w:szCs w:val="20"/>
              </w:rPr>
              <w:t xml:space="preserve"> loves each person as a friend; everyone is valued by God </w:t>
            </w:r>
          </w:p>
          <w:p w14:paraId="340E386A" w14:textId="77777777" w:rsidR="0073023D" w:rsidRDefault="002575EC">
            <w:pPr>
              <w:rPr>
                <w:sz w:val="20"/>
                <w:szCs w:val="20"/>
              </w:rPr>
            </w:pPr>
            <w:r>
              <w:rPr>
                <w:b/>
                <w:bCs/>
                <w:sz w:val="20"/>
                <w:szCs w:val="20"/>
              </w:rPr>
              <w:t>Family and Community</w:t>
            </w:r>
            <w:r>
              <w:rPr>
                <w:sz w:val="20"/>
                <w:szCs w:val="20"/>
              </w:rPr>
              <w:t xml:space="preserve"> </w:t>
            </w:r>
          </w:p>
          <w:p w14:paraId="20970ECE" w14:textId="77777777" w:rsidR="0073023D" w:rsidRDefault="002575EC">
            <w:pPr>
              <w:rPr>
                <w:sz w:val="20"/>
                <w:szCs w:val="20"/>
              </w:rPr>
            </w:pPr>
            <w:r>
              <w:rPr>
                <w:sz w:val="20"/>
                <w:szCs w:val="20"/>
              </w:rPr>
              <w:t xml:space="preserve">The Church is a loving community where people support each other </w:t>
            </w:r>
          </w:p>
          <w:p w14:paraId="5E1FB593" w14:textId="77777777" w:rsidR="0073023D" w:rsidRDefault="002575EC">
            <w:pPr>
              <w:rPr>
                <w:sz w:val="20"/>
                <w:szCs w:val="20"/>
              </w:rPr>
            </w:pPr>
            <w:r>
              <w:rPr>
                <w:b/>
                <w:bCs/>
                <w:sz w:val="20"/>
                <w:szCs w:val="20"/>
              </w:rPr>
              <w:t>Solidarity</w:t>
            </w:r>
            <w:r>
              <w:rPr>
                <w:sz w:val="20"/>
                <w:szCs w:val="20"/>
              </w:rPr>
              <w:t xml:space="preserve"> </w:t>
            </w:r>
          </w:p>
          <w:p w14:paraId="01859FD9" w14:textId="77777777" w:rsidR="0073023D" w:rsidRDefault="002575EC">
            <w:pPr>
              <w:rPr>
                <w:sz w:val="20"/>
                <w:szCs w:val="20"/>
              </w:rPr>
            </w:pPr>
            <w:r>
              <w:rPr>
                <w:sz w:val="20"/>
                <w:szCs w:val="20"/>
              </w:rPr>
              <w:t xml:space="preserve">We are part of a global Christian family </w:t>
            </w:r>
          </w:p>
          <w:p w14:paraId="7E51FA55" w14:textId="77777777" w:rsidR="0073023D" w:rsidRDefault="002575EC">
            <w:pPr>
              <w:rPr>
                <w:b/>
                <w:bCs/>
                <w:sz w:val="20"/>
                <w:szCs w:val="20"/>
              </w:rPr>
            </w:pPr>
            <w:r>
              <w:rPr>
                <w:b/>
                <w:bCs/>
                <w:sz w:val="20"/>
                <w:szCs w:val="20"/>
              </w:rPr>
              <w:t>Love and Service</w:t>
            </w:r>
            <w:r>
              <w:rPr>
                <w:sz w:val="20"/>
                <w:szCs w:val="20"/>
              </w:rPr>
              <w:t xml:space="preserve"> Christians are called to love and help others like Jesus</w:t>
            </w:r>
          </w:p>
        </w:tc>
        <w:tc>
          <w:tcPr>
            <w:tcW w:w="1140" w:type="dxa"/>
          </w:tcPr>
          <w:p w14:paraId="29FD790E" w14:textId="77777777" w:rsidR="0073023D" w:rsidRDefault="002575EC">
            <w:pPr>
              <w:jc w:val="center"/>
              <w:rPr>
                <w:b/>
                <w:bCs/>
                <w:sz w:val="18"/>
                <w:szCs w:val="18"/>
              </w:rPr>
            </w:pPr>
            <w:r>
              <w:rPr>
                <w:b/>
                <w:bCs/>
                <w:sz w:val="18"/>
                <w:szCs w:val="18"/>
              </w:rPr>
              <w:t>Unit 1</w:t>
            </w:r>
          </w:p>
          <w:p w14:paraId="7C19DBEF" w14:textId="77777777" w:rsidR="0073023D" w:rsidRDefault="002575EC">
            <w:pPr>
              <w:jc w:val="center"/>
              <w:rPr>
                <w:b/>
                <w:bCs/>
                <w:sz w:val="18"/>
                <w:szCs w:val="18"/>
              </w:rPr>
            </w:pPr>
            <w:r>
              <w:rPr>
                <w:b/>
                <w:bCs/>
                <w:sz w:val="18"/>
                <w:szCs w:val="18"/>
              </w:rPr>
              <w:t>Religious understanding</w:t>
            </w:r>
          </w:p>
          <w:p w14:paraId="07175577" w14:textId="77777777" w:rsidR="0073023D" w:rsidRDefault="002575EC">
            <w:pPr>
              <w:jc w:val="center"/>
              <w:rPr>
                <w:sz w:val="18"/>
                <w:szCs w:val="18"/>
              </w:rPr>
            </w:pPr>
            <w:r>
              <w:rPr>
                <w:sz w:val="18"/>
                <w:szCs w:val="18"/>
              </w:rPr>
              <w:t>Get Up!</w:t>
            </w:r>
          </w:p>
          <w:p w14:paraId="2536709A" w14:textId="77777777" w:rsidR="0073023D" w:rsidRDefault="002575EC">
            <w:pPr>
              <w:jc w:val="center"/>
              <w:rPr>
                <w:b/>
                <w:bCs/>
                <w:sz w:val="18"/>
                <w:szCs w:val="18"/>
              </w:rPr>
            </w:pPr>
            <w:r>
              <w:rPr>
                <w:sz w:val="18"/>
                <w:szCs w:val="18"/>
              </w:rPr>
              <w:t xml:space="preserve">The Sacraments  </w:t>
            </w:r>
          </w:p>
        </w:tc>
        <w:tc>
          <w:tcPr>
            <w:tcW w:w="1050" w:type="dxa"/>
          </w:tcPr>
          <w:p w14:paraId="348A8A87" w14:textId="77777777" w:rsidR="0073023D" w:rsidRDefault="002575EC">
            <w:pPr>
              <w:jc w:val="center"/>
              <w:rPr>
                <w:b/>
                <w:bCs/>
                <w:sz w:val="18"/>
                <w:szCs w:val="18"/>
              </w:rPr>
            </w:pPr>
            <w:r>
              <w:rPr>
                <w:b/>
                <w:bCs/>
                <w:sz w:val="18"/>
                <w:szCs w:val="18"/>
              </w:rPr>
              <w:t>Unit 2</w:t>
            </w:r>
          </w:p>
          <w:p w14:paraId="41F13AEE" w14:textId="77777777" w:rsidR="0073023D" w:rsidRDefault="002575EC">
            <w:pPr>
              <w:jc w:val="center"/>
              <w:rPr>
                <w:b/>
                <w:bCs/>
                <w:sz w:val="18"/>
                <w:szCs w:val="18"/>
              </w:rPr>
            </w:pPr>
            <w:r>
              <w:rPr>
                <w:b/>
                <w:bCs/>
                <w:sz w:val="18"/>
                <w:szCs w:val="18"/>
              </w:rPr>
              <w:t>Me, My Body, My Health</w:t>
            </w:r>
          </w:p>
          <w:p w14:paraId="5E6E86CA" w14:textId="77777777" w:rsidR="0073023D" w:rsidRDefault="002575EC">
            <w:pPr>
              <w:jc w:val="center"/>
              <w:rPr>
                <w:sz w:val="18"/>
                <w:szCs w:val="18"/>
              </w:rPr>
            </w:pPr>
            <w:r>
              <w:rPr>
                <w:sz w:val="18"/>
                <w:szCs w:val="18"/>
              </w:rPr>
              <w:t>We Don’t Have to Be the Same</w:t>
            </w:r>
          </w:p>
          <w:p w14:paraId="5135D46A" w14:textId="77777777" w:rsidR="0073023D" w:rsidRDefault="002575EC">
            <w:pPr>
              <w:jc w:val="center"/>
              <w:rPr>
                <w:sz w:val="18"/>
                <w:szCs w:val="18"/>
              </w:rPr>
            </w:pPr>
            <w:r>
              <w:rPr>
                <w:sz w:val="18"/>
                <w:szCs w:val="18"/>
              </w:rPr>
              <w:t>Respecting Our Bodies</w:t>
            </w:r>
          </w:p>
          <w:p w14:paraId="1922C8F7" w14:textId="77777777" w:rsidR="0073023D" w:rsidRDefault="002575EC">
            <w:pPr>
              <w:jc w:val="center"/>
              <w:rPr>
                <w:sz w:val="18"/>
                <w:szCs w:val="18"/>
              </w:rPr>
            </w:pPr>
            <w:r>
              <w:rPr>
                <w:sz w:val="18"/>
                <w:szCs w:val="18"/>
              </w:rPr>
              <w:t>What is Puberty</w:t>
            </w:r>
          </w:p>
          <w:p w14:paraId="66847921" w14:textId="77777777" w:rsidR="0073023D" w:rsidRDefault="002575EC">
            <w:pPr>
              <w:jc w:val="center"/>
              <w:rPr>
                <w:sz w:val="18"/>
                <w:szCs w:val="18"/>
              </w:rPr>
            </w:pPr>
            <w:r>
              <w:rPr>
                <w:sz w:val="18"/>
                <w:szCs w:val="18"/>
              </w:rPr>
              <w:t>Changing Bodies</w:t>
            </w:r>
          </w:p>
          <w:p w14:paraId="0327D92F" w14:textId="77777777" w:rsidR="0073023D" w:rsidRDefault="002575EC">
            <w:pPr>
              <w:jc w:val="center"/>
              <w:rPr>
                <w:sz w:val="18"/>
                <w:szCs w:val="18"/>
              </w:rPr>
            </w:pPr>
            <w:r>
              <w:rPr>
                <w:sz w:val="18"/>
                <w:szCs w:val="18"/>
              </w:rPr>
              <w:t>Male</w:t>
            </w:r>
          </w:p>
          <w:p w14:paraId="2AC38CA8" w14:textId="77777777" w:rsidR="0073023D" w:rsidRDefault="002575EC">
            <w:pPr>
              <w:jc w:val="center"/>
              <w:rPr>
                <w:sz w:val="18"/>
                <w:szCs w:val="18"/>
              </w:rPr>
            </w:pPr>
            <w:r>
              <w:rPr>
                <w:sz w:val="18"/>
                <w:szCs w:val="18"/>
              </w:rPr>
              <w:t>Female</w:t>
            </w:r>
          </w:p>
          <w:p w14:paraId="2AF7E5CC" w14:textId="77777777" w:rsidR="0073023D" w:rsidRDefault="002575EC">
            <w:pPr>
              <w:jc w:val="center"/>
              <w:rPr>
                <w:sz w:val="18"/>
                <w:szCs w:val="18"/>
              </w:rPr>
            </w:pPr>
            <w:r>
              <w:rPr>
                <w:sz w:val="18"/>
                <w:szCs w:val="18"/>
              </w:rPr>
              <w:t>Discussion Groups</w:t>
            </w:r>
          </w:p>
          <w:p w14:paraId="033788A6" w14:textId="77777777" w:rsidR="0073023D" w:rsidRDefault="0073023D">
            <w:pPr>
              <w:jc w:val="center"/>
              <w:rPr>
                <w:b/>
                <w:bCs/>
                <w:sz w:val="18"/>
                <w:szCs w:val="18"/>
              </w:rPr>
            </w:pPr>
          </w:p>
        </w:tc>
        <w:tc>
          <w:tcPr>
            <w:tcW w:w="1035" w:type="dxa"/>
          </w:tcPr>
          <w:p w14:paraId="0481EB00" w14:textId="77777777" w:rsidR="0073023D" w:rsidRDefault="002575EC">
            <w:pPr>
              <w:jc w:val="center"/>
              <w:rPr>
                <w:b/>
                <w:bCs/>
                <w:sz w:val="18"/>
                <w:szCs w:val="18"/>
              </w:rPr>
            </w:pPr>
            <w:r>
              <w:rPr>
                <w:b/>
                <w:bCs/>
                <w:sz w:val="18"/>
                <w:szCs w:val="18"/>
              </w:rPr>
              <w:t>Unit 3</w:t>
            </w:r>
          </w:p>
          <w:p w14:paraId="0721164E" w14:textId="77777777" w:rsidR="0073023D" w:rsidRDefault="002575EC">
            <w:pPr>
              <w:jc w:val="center"/>
              <w:rPr>
                <w:b/>
                <w:bCs/>
                <w:sz w:val="18"/>
                <w:szCs w:val="18"/>
              </w:rPr>
            </w:pPr>
            <w:r>
              <w:rPr>
                <w:b/>
                <w:bCs/>
                <w:sz w:val="18"/>
                <w:szCs w:val="18"/>
              </w:rPr>
              <w:t>Emotional Well- Being</w:t>
            </w:r>
          </w:p>
          <w:p w14:paraId="1B615465" w14:textId="77777777" w:rsidR="0073023D" w:rsidRDefault="002575EC">
            <w:pPr>
              <w:jc w:val="center"/>
              <w:rPr>
                <w:color w:val="000000"/>
                <w:sz w:val="18"/>
                <w:szCs w:val="18"/>
              </w:rPr>
            </w:pPr>
            <w:r>
              <w:rPr>
                <w:color w:val="000000"/>
                <w:sz w:val="18"/>
                <w:szCs w:val="18"/>
              </w:rPr>
              <w:t>What Am I Feeling?</w:t>
            </w:r>
          </w:p>
          <w:p w14:paraId="7FEF5565" w14:textId="77777777" w:rsidR="0073023D" w:rsidRDefault="002575EC">
            <w:pPr>
              <w:jc w:val="center"/>
              <w:rPr>
                <w:color w:val="000000"/>
                <w:sz w:val="18"/>
                <w:szCs w:val="18"/>
              </w:rPr>
            </w:pPr>
            <w:r>
              <w:rPr>
                <w:color w:val="000000"/>
                <w:sz w:val="18"/>
                <w:szCs w:val="18"/>
              </w:rPr>
              <w:t>What Am I Looking At?</w:t>
            </w:r>
          </w:p>
          <w:p w14:paraId="1BAC1189" w14:textId="77777777" w:rsidR="0073023D" w:rsidRDefault="002575EC">
            <w:pPr>
              <w:jc w:val="center"/>
              <w:rPr>
                <w:b/>
                <w:bCs/>
                <w:sz w:val="18"/>
                <w:szCs w:val="18"/>
              </w:rPr>
            </w:pPr>
            <w:r>
              <w:rPr>
                <w:color w:val="000000"/>
                <w:sz w:val="18"/>
                <w:szCs w:val="18"/>
              </w:rPr>
              <w:t>I am Thankful</w:t>
            </w:r>
          </w:p>
        </w:tc>
        <w:tc>
          <w:tcPr>
            <w:tcW w:w="1005" w:type="dxa"/>
          </w:tcPr>
          <w:p w14:paraId="33296267" w14:textId="77777777" w:rsidR="0073023D" w:rsidRDefault="002575EC">
            <w:pPr>
              <w:jc w:val="center"/>
              <w:rPr>
                <w:b/>
                <w:bCs/>
                <w:sz w:val="18"/>
                <w:szCs w:val="18"/>
              </w:rPr>
            </w:pPr>
            <w:r>
              <w:rPr>
                <w:b/>
                <w:bCs/>
                <w:sz w:val="18"/>
                <w:szCs w:val="18"/>
              </w:rPr>
              <w:t>Unit 4</w:t>
            </w:r>
          </w:p>
          <w:p w14:paraId="55B0D4A5" w14:textId="77777777" w:rsidR="0073023D" w:rsidRDefault="002575EC">
            <w:pPr>
              <w:jc w:val="center"/>
              <w:rPr>
                <w:b/>
                <w:bCs/>
                <w:sz w:val="18"/>
                <w:szCs w:val="18"/>
              </w:rPr>
            </w:pPr>
            <w:r>
              <w:rPr>
                <w:b/>
                <w:bCs/>
                <w:sz w:val="18"/>
                <w:szCs w:val="18"/>
              </w:rPr>
              <w:t>Life Cycles</w:t>
            </w:r>
          </w:p>
          <w:p w14:paraId="7BDAA5DD" w14:textId="77777777" w:rsidR="0073023D" w:rsidRDefault="002575EC">
            <w:pPr>
              <w:jc w:val="center"/>
              <w:rPr>
                <w:sz w:val="18"/>
                <w:szCs w:val="18"/>
              </w:rPr>
            </w:pPr>
            <w:r>
              <w:rPr>
                <w:sz w:val="18"/>
                <w:szCs w:val="18"/>
              </w:rPr>
              <w:t>Life Cycles</w:t>
            </w:r>
          </w:p>
          <w:p w14:paraId="0E1A0D05" w14:textId="77777777" w:rsidR="0073023D" w:rsidRDefault="002575EC">
            <w:pPr>
              <w:jc w:val="center"/>
              <w:rPr>
                <w:sz w:val="18"/>
                <w:szCs w:val="18"/>
              </w:rPr>
            </w:pPr>
            <w:r>
              <w:rPr>
                <w:sz w:val="18"/>
                <w:szCs w:val="18"/>
              </w:rPr>
              <w:t>A Time for Everything</w:t>
            </w:r>
          </w:p>
          <w:p w14:paraId="18722481" w14:textId="77777777" w:rsidR="0073023D" w:rsidRDefault="002575EC">
            <w:pPr>
              <w:jc w:val="center"/>
              <w:rPr>
                <w:sz w:val="18"/>
                <w:szCs w:val="18"/>
              </w:rPr>
            </w:pPr>
            <w:r>
              <w:rPr>
                <w:sz w:val="18"/>
                <w:szCs w:val="18"/>
              </w:rPr>
              <w:t>Big Changes,</w:t>
            </w:r>
          </w:p>
          <w:p w14:paraId="6DEF185E" w14:textId="77777777" w:rsidR="0073023D" w:rsidRDefault="002575EC">
            <w:pPr>
              <w:jc w:val="center"/>
              <w:rPr>
                <w:b/>
                <w:bCs/>
                <w:sz w:val="18"/>
                <w:szCs w:val="18"/>
              </w:rPr>
            </w:pPr>
            <w:r>
              <w:rPr>
                <w:sz w:val="18"/>
                <w:szCs w:val="18"/>
              </w:rPr>
              <w:t>Little Change</w:t>
            </w:r>
          </w:p>
        </w:tc>
        <w:tc>
          <w:tcPr>
            <w:tcW w:w="1455" w:type="dxa"/>
          </w:tcPr>
          <w:p w14:paraId="0886AE23" w14:textId="77777777" w:rsidR="0073023D" w:rsidRDefault="002575EC">
            <w:pPr>
              <w:jc w:val="center"/>
              <w:rPr>
                <w:b/>
                <w:bCs/>
                <w:sz w:val="18"/>
                <w:szCs w:val="18"/>
              </w:rPr>
            </w:pPr>
            <w:r>
              <w:rPr>
                <w:b/>
                <w:bCs/>
                <w:sz w:val="18"/>
                <w:szCs w:val="18"/>
              </w:rPr>
              <w:t>Unit 1</w:t>
            </w:r>
          </w:p>
          <w:p w14:paraId="31D31C0E" w14:textId="77777777" w:rsidR="0073023D" w:rsidRDefault="002575EC">
            <w:pPr>
              <w:jc w:val="center"/>
              <w:rPr>
                <w:b/>
                <w:bCs/>
                <w:sz w:val="18"/>
                <w:szCs w:val="18"/>
              </w:rPr>
            </w:pPr>
            <w:r>
              <w:rPr>
                <w:b/>
                <w:bCs/>
                <w:sz w:val="18"/>
                <w:szCs w:val="18"/>
              </w:rPr>
              <w:t>Religious Understanding</w:t>
            </w:r>
          </w:p>
          <w:p w14:paraId="0AE8066D" w14:textId="77777777" w:rsidR="0073023D" w:rsidRDefault="002575EC">
            <w:pPr>
              <w:jc w:val="center"/>
              <w:rPr>
                <w:b/>
                <w:bCs/>
                <w:sz w:val="18"/>
                <w:szCs w:val="18"/>
              </w:rPr>
            </w:pPr>
            <w:r>
              <w:rPr>
                <w:sz w:val="18"/>
                <w:szCs w:val="18"/>
              </w:rPr>
              <w:t>Jesus, My Friend</w:t>
            </w:r>
          </w:p>
        </w:tc>
        <w:tc>
          <w:tcPr>
            <w:tcW w:w="1050" w:type="dxa"/>
          </w:tcPr>
          <w:p w14:paraId="024B4610" w14:textId="77777777" w:rsidR="0073023D" w:rsidRDefault="002575EC">
            <w:pPr>
              <w:jc w:val="center"/>
              <w:rPr>
                <w:b/>
                <w:bCs/>
                <w:sz w:val="18"/>
                <w:szCs w:val="18"/>
              </w:rPr>
            </w:pPr>
            <w:r>
              <w:rPr>
                <w:b/>
                <w:bCs/>
                <w:sz w:val="18"/>
                <w:szCs w:val="18"/>
              </w:rPr>
              <w:t>Unit 2</w:t>
            </w:r>
          </w:p>
          <w:p w14:paraId="1CCB8BB6" w14:textId="77777777" w:rsidR="0073023D" w:rsidRDefault="002575EC">
            <w:pPr>
              <w:jc w:val="center"/>
              <w:rPr>
                <w:b/>
                <w:bCs/>
                <w:sz w:val="18"/>
                <w:szCs w:val="18"/>
              </w:rPr>
            </w:pPr>
            <w:r>
              <w:rPr>
                <w:b/>
                <w:bCs/>
                <w:sz w:val="18"/>
                <w:szCs w:val="18"/>
              </w:rPr>
              <w:t xml:space="preserve">Personal relationships </w:t>
            </w:r>
          </w:p>
          <w:p w14:paraId="47BB8BED" w14:textId="77777777" w:rsidR="0073023D" w:rsidRDefault="002575EC">
            <w:pPr>
              <w:jc w:val="center"/>
              <w:rPr>
                <w:b/>
                <w:bCs/>
                <w:sz w:val="18"/>
                <w:szCs w:val="18"/>
              </w:rPr>
            </w:pPr>
            <w:r>
              <w:rPr>
                <w:sz w:val="18"/>
                <w:szCs w:val="18"/>
              </w:rPr>
              <w:t>Family, Friends and Others…</w:t>
            </w:r>
            <w:r>
              <w:rPr>
                <w:sz w:val="18"/>
                <w:szCs w:val="18"/>
              </w:rPr>
              <w:br/>
              <w:t>When Things Feel Bad</w:t>
            </w:r>
          </w:p>
        </w:tc>
        <w:tc>
          <w:tcPr>
            <w:tcW w:w="915" w:type="dxa"/>
          </w:tcPr>
          <w:p w14:paraId="00F3E688" w14:textId="77777777" w:rsidR="0073023D" w:rsidRDefault="002575EC">
            <w:pPr>
              <w:jc w:val="center"/>
              <w:rPr>
                <w:b/>
                <w:bCs/>
                <w:sz w:val="18"/>
                <w:szCs w:val="18"/>
              </w:rPr>
            </w:pPr>
            <w:r>
              <w:rPr>
                <w:b/>
                <w:bCs/>
                <w:sz w:val="18"/>
                <w:szCs w:val="18"/>
              </w:rPr>
              <w:t>Unit 3</w:t>
            </w:r>
          </w:p>
          <w:p w14:paraId="27DFA44F" w14:textId="77777777" w:rsidR="0073023D" w:rsidRDefault="002575EC">
            <w:pPr>
              <w:jc w:val="center"/>
              <w:rPr>
                <w:b/>
                <w:bCs/>
                <w:sz w:val="18"/>
                <w:szCs w:val="18"/>
              </w:rPr>
            </w:pPr>
            <w:r>
              <w:rPr>
                <w:b/>
                <w:bCs/>
                <w:sz w:val="18"/>
                <w:szCs w:val="18"/>
              </w:rPr>
              <w:t>Life Online</w:t>
            </w:r>
          </w:p>
          <w:p w14:paraId="49AF2751" w14:textId="77777777" w:rsidR="0073023D" w:rsidRDefault="002575EC">
            <w:pPr>
              <w:jc w:val="center"/>
              <w:rPr>
                <w:sz w:val="18"/>
                <w:szCs w:val="18"/>
              </w:rPr>
            </w:pPr>
            <w:r>
              <w:rPr>
                <w:sz w:val="18"/>
                <w:szCs w:val="18"/>
              </w:rPr>
              <w:t>Sharing Online</w:t>
            </w:r>
          </w:p>
          <w:p w14:paraId="5F8431BE" w14:textId="77777777" w:rsidR="0073023D" w:rsidRDefault="002575EC">
            <w:pPr>
              <w:jc w:val="center"/>
              <w:rPr>
                <w:b/>
                <w:bCs/>
                <w:sz w:val="18"/>
                <w:szCs w:val="18"/>
              </w:rPr>
            </w:pPr>
            <w:r>
              <w:rPr>
                <w:sz w:val="18"/>
                <w:szCs w:val="18"/>
              </w:rPr>
              <w:t>Chatting Online</w:t>
            </w:r>
          </w:p>
        </w:tc>
        <w:tc>
          <w:tcPr>
            <w:tcW w:w="1350" w:type="dxa"/>
          </w:tcPr>
          <w:p w14:paraId="6D7529FA" w14:textId="77777777" w:rsidR="0073023D" w:rsidRDefault="002575EC">
            <w:pPr>
              <w:jc w:val="center"/>
              <w:rPr>
                <w:b/>
                <w:bCs/>
                <w:sz w:val="18"/>
                <w:szCs w:val="18"/>
              </w:rPr>
            </w:pPr>
            <w:r>
              <w:rPr>
                <w:b/>
                <w:bCs/>
                <w:sz w:val="18"/>
                <w:szCs w:val="18"/>
              </w:rPr>
              <w:t>Unit 4</w:t>
            </w:r>
          </w:p>
          <w:p w14:paraId="42D84180" w14:textId="77777777" w:rsidR="0073023D" w:rsidRDefault="002575EC">
            <w:pPr>
              <w:jc w:val="center"/>
              <w:rPr>
                <w:b/>
                <w:bCs/>
                <w:sz w:val="18"/>
                <w:szCs w:val="18"/>
              </w:rPr>
            </w:pPr>
            <w:r>
              <w:rPr>
                <w:b/>
                <w:bCs/>
                <w:sz w:val="18"/>
                <w:szCs w:val="18"/>
              </w:rPr>
              <w:t>Keeping Safe</w:t>
            </w:r>
          </w:p>
          <w:p w14:paraId="7D5591B4" w14:textId="77777777" w:rsidR="0073023D" w:rsidRDefault="002575EC">
            <w:pPr>
              <w:jc w:val="center"/>
              <w:rPr>
                <w:sz w:val="18"/>
                <w:szCs w:val="18"/>
              </w:rPr>
            </w:pPr>
            <w:r>
              <w:rPr>
                <w:sz w:val="18"/>
                <w:szCs w:val="18"/>
              </w:rPr>
              <w:t>Safe in</w:t>
            </w:r>
            <w:r>
              <w:rPr>
                <w:b/>
                <w:bCs/>
                <w:sz w:val="18"/>
                <w:szCs w:val="18"/>
              </w:rPr>
              <w:t xml:space="preserve"> </w:t>
            </w:r>
            <w:r>
              <w:rPr>
                <w:sz w:val="18"/>
                <w:szCs w:val="18"/>
              </w:rPr>
              <w:t>My Body</w:t>
            </w:r>
          </w:p>
          <w:p w14:paraId="56C3AE29" w14:textId="77777777" w:rsidR="0073023D" w:rsidRDefault="002575EC">
            <w:pPr>
              <w:jc w:val="center"/>
              <w:rPr>
                <w:sz w:val="18"/>
                <w:szCs w:val="18"/>
              </w:rPr>
            </w:pPr>
            <w:r>
              <w:rPr>
                <w:sz w:val="18"/>
                <w:szCs w:val="18"/>
              </w:rPr>
              <w:t>Drugs, Alcohol and Tobacco</w:t>
            </w:r>
          </w:p>
          <w:p w14:paraId="2BFD39D5" w14:textId="77777777" w:rsidR="0073023D" w:rsidRDefault="002575EC">
            <w:pPr>
              <w:jc w:val="center"/>
              <w:rPr>
                <w:sz w:val="18"/>
                <w:szCs w:val="18"/>
              </w:rPr>
            </w:pPr>
            <w:r>
              <w:rPr>
                <w:sz w:val="18"/>
                <w:szCs w:val="18"/>
              </w:rPr>
              <w:t>First Aid Heroes</w:t>
            </w:r>
          </w:p>
          <w:p w14:paraId="2CA0592D" w14:textId="77777777" w:rsidR="0073023D" w:rsidRDefault="002575EC">
            <w:pPr>
              <w:jc w:val="center"/>
              <w:rPr>
                <w:b/>
                <w:bCs/>
                <w:sz w:val="18"/>
                <w:szCs w:val="18"/>
              </w:rPr>
            </w:pPr>
            <w:r>
              <w:rPr>
                <w:sz w:val="18"/>
                <w:szCs w:val="18"/>
              </w:rPr>
              <w:t>Rights and Responsibilities</w:t>
            </w:r>
          </w:p>
        </w:tc>
        <w:tc>
          <w:tcPr>
            <w:tcW w:w="1815" w:type="dxa"/>
          </w:tcPr>
          <w:p w14:paraId="1E89E10D" w14:textId="77777777" w:rsidR="0073023D" w:rsidRDefault="002575EC">
            <w:pPr>
              <w:jc w:val="center"/>
              <w:rPr>
                <w:b/>
                <w:bCs/>
                <w:sz w:val="18"/>
                <w:szCs w:val="18"/>
              </w:rPr>
            </w:pPr>
            <w:r>
              <w:rPr>
                <w:b/>
                <w:bCs/>
                <w:sz w:val="18"/>
                <w:szCs w:val="18"/>
              </w:rPr>
              <w:t>Unit 1</w:t>
            </w:r>
          </w:p>
          <w:p w14:paraId="2A8B7110" w14:textId="77777777" w:rsidR="0073023D" w:rsidRDefault="002575EC">
            <w:pPr>
              <w:jc w:val="center"/>
              <w:rPr>
                <w:b/>
                <w:bCs/>
                <w:sz w:val="18"/>
                <w:szCs w:val="18"/>
              </w:rPr>
            </w:pPr>
            <w:r>
              <w:rPr>
                <w:b/>
                <w:bCs/>
                <w:sz w:val="18"/>
                <w:szCs w:val="18"/>
              </w:rPr>
              <w:t>Religious understanding</w:t>
            </w:r>
          </w:p>
          <w:p w14:paraId="427D3546" w14:textId="77777777" w:rsidR="0073023D" w:rsidRDefault="002575EC">
            <w:pPr>
              <w:jc w:val="center"/>
              <w:rPr>
                <w:sz w:val="18"/>
                <w:szCs w:val="18"/>
              </w:rPr>
            </w:pPr>
            <w:r>
              <w:rPr>
                <w:sz w:val="18"/>
                <w:szCs w:val="18"/>
              </w:rPr>
              <w:t>A Community of Love</w:t>
            </w:r>
          </w:p>
          <w:p w14:paraId="58719CB0" w14:textId="77777777" w:rsidR="0073023D" w:rsidRDefault="002575EC">
            <w:pPr>
              <w:jc w:val="center"/>
              <w:rPr>
                <w:b/>
                <w:bCs/>
                <w:sz w:val="18"/>
                <w:szCs w:val="18"/>
              </w:rPr>
            </w:pPr>
            <w:r>
              <w:rPr>
                <w:sz w:val="18"/>
                <w:szCs w:val="18"/>
              </w:rPr>
              <w:t>What is the Church?</w:t>
            </w:r>
          </w:p>
        </w:tc>
        <w:tc>
          <w:tcPr>
            <w:tcW w:w="2355" w:type="dxa"/>
          </w:tcPr>
          <w:p w14:paraId="1994F91C" w14:textId="77777777" w:rsidR="0073023D" w:rsidRDefault="002575EC">
            <w:pPr>
              <w:jc w:val="center"/>
              <w:rPr>
                <w:b/>
                <w:bCs/>
                <w:sz w:val="18"/>
                <w:szCs w:val="18"/>
              </w:rPr>
            </w:pPr>
            <w:r>
              <w:rPr>
                <w:b/>
                <w:bCs/>
                <w:sz w:val="18"/>
                <w:szCs w:val="18"/>
              </w:rPr>
              <w:t>Unit 2</w:t>
            </w:r>
          </w:p>
          <w:p w14:paraId="0325739A" w14:textId="77777777" w:rsidR="0073023D" w:rsidRDefault="002575EC">
            <w:pPr>
              <w:jc w:val="center"/>
              <w:rPr>
                <w:b/>
                <w:bCs/>
                <w:sz w:val="18"/>
                <w:szCs w:val="18"/>
              </w:rPr>
            </w:pPr>
            <w:r>
              <w:rPr>
                <w:b/>
                <w:bCs/>
                <w:sz w:val="18"/>
                <w:szCs w:val="18"/>
              </w:rPr>
              <w:t>Living in the wider world</w:t>
            </w:r>
          </w:p>
          <w:p w14:paraId="4ED098E9" w14:textId="77777777" w:rsidR="0073023D" w:rsidRDefault="002575EC">
            <w:pPr>
              <w:jc w:val="center"/>
              <w:rPr>
                <w:sz w:val="18"/>
                <w:szCs w:val="18"/>
              </w:rPr>
            </w:pPr>
            <w:r>
              <w:rPr>
                <w:sz w:val="18"/>
                <w:szCs w:val="18"/>
              </w:rPr>
              <w:t>How Do I Love Others?</w:t>
            </w:r>
          </w:p>
          <w:p w14:paraId="338704CE" w14:textId="77777777" w:rsidR="0073023D" w:rsidRDefault="002575EC">
            <w:pPr>
              <w:jc w:val="center"/>
              <w:rPr>
                <w:sz w:val="18"/>
                <w:szCs w:val="18"/>
              </w:rPr>
            </w:pPr>
            <w:r>
              <w:rPr>
                <w:sz w:val="18"/>
                <w:szCs w:val="18"/>
              </w:rPr>
              <w:t xml:space="preserve">Working Together </w:t>
            </w:r>
          </w:p>
          <w:p w14:paraId="5DD01B5D" w14:textId="77777777" w:rsidR="0073023D" w:rsidRDefault="002575EC">
            <w:pPr>
              <w:jc w:val="center"/>
              <w:rPr>
                <w:b/>
                <w:bCs/>
                <w:sz w:val="18"/>
                <w:szCs w:val="18"/>
              </w:rPr>
            </w:pPr>
            <w:r>
              <w:rPr>
                <w:sz w:val="18"/>
                <w:szCs w:val="18"/>
              </w:rPr>
              <w:t>Money Matters</w:t>
            </w:r>
          </w:p>
        </w:tc>
      </w:tr>
      <w:tr w:rsidR="0073023D" w14:paraId="6E1B0657" w14:textId="77777777">
        <w:tc>
          <w:tcPr>
            <w:tcW w:w="1560" w:type="dxa"/>
          </w:tcPr>
          <w:p w14:paraId="63CCCCF6" w14:textId="77777777" w:rsidR="0073023D" w:rsidRDefault="002575EC">
            <w:pPr>
              <w:rPr>
                <w:b/>
                <w:bCs/>
              </w:rPr>
            </w:pPr>
            <w:r>
              <w:rPr>
                <w:b/>
                <w:bCs/>
              </w:rPr>
              <w:t>Enrichment</w:t>
            </w:r>
          </w:p>
        </w:tc>
        <w:tc>
          <w:tcPr>
            <w:tcW w:w="4230" w:type="dxa"/>
            <w:gridSpan w:val="4"/>
          </w:tcPr>
          <w:p w14:paraId="42DFE424" w14:textId="77777777" w:rsidR="0073023D" w:rsidRPr="00C13D06" w:rsidRDefault="002575EC">
            <w:pPr>
              <w:jc w:val="center"/>
              <w:rPr>
                <w:sz w:val="20"/>
                <w:szCs w:val="20"/>
              </w:rPr>
            </w:pPr>
            <w:r w:rsidRPr="00C13D06">
              <w:rPr>
                <w:sz w:val="20"/>
                <w:szCs w:val="20"/>
              </w:rPr>
              <w:t>Sound Workshop-Science</w:t>
            </w:r>
          </w:p>
          <w:p w14:paraId="22400CB3" w14:textId="77777777" w:rsidR="0073023D" w:rsidRPr="00C13D06" w:rsidRDefault="002575EC">
            <w:pPr>
              <w:jc w:val="center"/>
              <w:rPr>
                <w:sz w:val="20"/>
                <w:szCs w:val="20"/>
              </w:rPr>
            </w:pPr>
            <w:r w:rsidRPr="00C13D06">
              <w:rPr>
                <w:sz w:val="20"/>
                <w:szCs w:val="20"/>
              </w:rPr>
              <w:t>Cultural Day (Diwali)</w:t>
            </w:r>
          </w:p>
          <w:p w14:paraId="0E33FDC8" w14:textId="77777777" w:rsidR="0073023D" w:rsidRPr="00C13D06" w:rsidRDefault="002575EC">
            <w:pPr>
              <w:jc w:val="center"/>
              <w:rPr>
                <w:sz w:val="20"/>
                <w:szCs w:val="20"/>
              </w:rPr>
            </w:pPr>
            <w:r w:rsidRPr="00C13D06">
              <w:rPr>
                <w:sz w:val="20"/>
                <w:szCs w:val="20"/>
              </w:rPr>
              <w:lastRenderedPageBreak/>
              <w:t>Black History Month</w:t>
            </w:r>
          </w:p>
          <w:p w14:paraId="7B9B9175" w14:textId="77777777" w:rsidR="0073023D" w:rsidRPr="00C13D06" w:rsidRDefault="002575EC">
            <w:pPr>
              <w:jc w:val="center"/>
              <w:rPr>
                <w:sz w:val="20"/>
                <w:szCs w:val="20"/>
              </w:rPr>
            </w:pPr>
            <w:r w:rsidRPr="00C13D06">
              <w:rPr>
                <w:sz w:val="20"/>
                <w:szCs w:val="20"/>
              </w:rPr>
              <w:t>World Mental Health Day</w:t>
            </w:r>
          </w:p>
          <w:p w14:paraId="1A28315D" w14:textId="77777777" w:rsidR="0073023D" w:rsidRPr="00C13D06" w:rsidRDefault="002575EC">
            <w:pPr>
              <w:jc w:val="center"/>
              <w:rPr>
                <w:sz w:val="20"/>
                <w:szCs w:val="20"/>
              </w:rPr>
            </w:pPr>
            <w:r w:rsidRPr="00C13D06">
              <w:rPr>
                <w:sz w:val="20"/>
                <w:szCs w:val="20"/>
              </w:rPr>
              <w:t>Anti-Bully Week/Odd Socks Day</w:t>
            </w:r>
          </w:p>
          <w:p w14:paraId="12FA7A01" w14:textId="77777777" w:rsidR="0073023D" w:rsidRPr="00C13D06" w:rsidRDefault="002575EC">
            <w:pPr>
              <w:jc w:val="center"/>
              <w:rPr>
                <w:sz w:val="20"/>
                <w:szCs w:val="20"/>
              </w:rPr>
            </w:pPr>
            <w:r w:rsidRPr="00C13D06">
              <w:rPr>
                <w:sz w:val="20"/>
                <w:szCs w:val="20"/>
              </w:rPr>
              <w:t>Internet Safety</w:t>
            </w:r>
          </w:p>
          <w:p w14:paraId="2E273B33" w14:textId="77777777" w:rsidR="0073023D" w:rsidRPr="00C13D06" w:rsidRDefault="002575EC">
            <w:pPr>
              <w:jc w:val="center"/>
              <w:rPr>
                <w:sz w:val="20"/>
                <w:szCs w:val="20"/>
              </w:rPr>
            </w:pPr>
            <w:r w:rsidRPr="00C13D06">
              <w:rPr>
                <w:sz w:val="20"/>
                <w:szCs w:val="20"/>
              </w:rPr>
              <w:t xml:space="preserve">Speak Out &amp; Staff Safe- NSPCC </w:t>
            </w:r>
          </w:p>
          <w:p w14:paraId="3216EE44" w14:textId="77777777" w:rsidR="0073023D" w:rsidRPr="00C13D06" w:rsidRDefault="002575EC">
            <w:pPr>
              <w:jc w:val="center"/>
              <w:rPr>
                <w:sz w:val="20"/>
                <w:szCs w:val="20"/>
              </w:rPr>
            </w:pPr>
            <w:r w:rsidRPr="00C13D06">
              <w:rPr>
                <w:sz w:val="20"/>
                <w:szCs w:val="20"/>
              </w:rPr>
              <w:t>Road Safety Week</w:t>
            </w:r>
          </w:p>
          <w:p w14:paraId="34BF7F45" w14:textId="77777777" w:rsidR="0073023D" w:rsidRPr="00C13D06" w:rsidRDefault="002575EC">
            <w:pPr>
              <w:jc w:val="center"/>
              <w:rPr>
                <w:sz w:val="20"/>
                <w:szCs w:val="20"/>
              </w:rPr>
            </w:pPr>
            <w:r w:rsidRPr="00C13D06">
              <w:rPr>
                <w:sz w:val="20"/>
                <w:szCs w:val="20"/>
              </w:rPr>
              <w:t>World Kindness Day</w:t>
            </w:r>
          </w:p>
          <w:p w14:paraId="3182485E" w14:textId="77777777" w:rsidR="0073023D" w:rsidRPr="00C13D06" w:rsidRDefault="002575EC">
            <w:pPr>
              <w:jc w:val="center"/>
              <w:rPr>
                <w:sz w:val="20"/>
                <w:szCs w:val="20"/>
              </w:rPr>
            </w:pPr>
            <w:r w:rsidRPr="00C13D06">
              <w:rPr>
                <w:sz w:val="20"/>
                <w:szCs w:val="20"/>
              </w:rPr>
              <w:t>Library Visits</w:t>
            </w:r>
          </w:p>
          <w:p w14:paraId="6E1F10DE" w14:textId="77777777" w:rsidR="0073023D" w:rsidRPr="00C13D06" w:rsidRDefault="002575EC">
            <w:pPr>
              <w:jc w:val="center"/>
              <w:rPr>
                <w:sz w:val="20"/>
                <w:szCs w:val="20"/>
              </w:rPr>
            </w:pPr>
            <w:r w:rsidRPr="00C13D06">
              <w:rPr>
                <w:sz w:val="20"/>
                <w:szCs w:val="20"/>
              </w:rPr>
              <w:t>Scholastic Book Fair</w:t>
            </w:r>
          </w:p>
          <w:p w14:paraId="38D702DE" w14:textId="77777777" w:rsidR="0073023D" w:rsidRPr="00C13D06" w:rsidRDefault="002575EC">
            <w:pPr>
              <w:jc w:val="center"/>
              <w:rPr>
                <w:sz w:val="20"/>
                <w:szCs w:val="20"/>
              </w:rPr>
            </w:pPr>
            <w:r w:rsidRPr="00C13D06">
              <w:rPr>
                <w:sz w:val="20"/>
                <w:szCs w:val="20"/>
              </w:rPr>
              <w:t>Christmas decoration-Plastic Pollution</w:t>
            </w:r>
          </w:p>
          <w:p w14:paraId="2B95DFFB" w14:textId="77777777" w:rsidR="0073023D" w:rsidRPr="00C13D06" w:rsidRDefault="002575EC">
            <w:pPr>
              <w:jc w:val="center"/>
              <w:rPr>
                <w:sz w:val="20"/>
                <w:szCs w:val="20"/>
              </w:rPr>
            </w:pPr>
            <w:r w:rsidRPr="00C13D06">
              <w:rPr>
                <w:sz w:val="20"/>
                <w:szCs w:val="20"/>
              </w:rPr>
              <w:t>After School Clubs: Multi-Sports, Girls Football, Boys Football.</w:t>
            </w:r>
          </w:p>
          <w:p w14:paraId="2FBE7827" w14:textId="77777777" w:rsidR="0073023D" w:rsidRPr="00C13D06" w:rsidRDefault="0073023D">
            <w:pPr>
              <w:jc w:val="center"/>
              <w:rPr>
                <w:b/>
                <w:bCs/>
                <w:sz w:val="20"/>
                <w:szCs w:val="20"/>
              </w:rPr>
            </w:pPr>
          </w:p>
        </w:tc>
        <w:tc>
          <w:tcPr>
            <w:tcW w:w="4770" w:type="dxa"/>
            <w:gridSpan w:val="4"/>
          </w:tcPr>
          <w:p w14:paraId="39142D16" w14:textId="77777777" w:rsidR="0073023D" w:rsidRPr="00C13D06" w:rsidRDefault="002575EC">
            <w:pPr>
              <w:jc w:val="center"/>
              <w:rPr>
                <w:sz w:val="20"/>
                <w:szCs w:val="20"/>
              </w:rPr>
            </w:pPr>
            <w:r w:rsidRPr="00C13D06">
              <w:rPr>
                <w:sz w:val="20"/>
                <w:szCs w:val="20"/>
              </w:rPr>
              <w:lastRenderedPageBreak/>
              <w:t>National Storytelling Week</w:t>
            </w:r>
          </w:p>
          <w:p w14:paraId="56127251" w14:textId="77777777" w:rsidR="0073023D" w:rsidRPr="00C13D06" w:rsidRDefault="002575EC">
            <w:pPr>
              <w:jc w:val="center"/>
              <w:rPr>
                <w:sz w:val="20"/>
                <w:szCs w:val="20"/>
              </w:rPr>
            </w:pPr>
            <w:r w:rsidRPr="00C13D06">
              <w:rPr>
                <w:sz w:val="20"/>
                <w:szCs w:val="20"/>
              </w:rPr>
              <w:t>Safer Internet Day</w:t>
            </w:r>
          </w:p>
          <w:p w14:paraId="1CB878A7" w14:textId="77777777" w:rsidR="0073023D" w:rsidRPr="00C13D06" w:rsidRDefault="002575EC">
            <w:pPr>
              <w:jc w:val="center"/>
              <w:rPr>
                <w:sz w:val="20"/>
                <w:szCs w:val="20"/>
              </w:rPr>
            </w:pPr>
            <w:r w:rsidRPr="00C13D06">
              <w:rPr>
                <w:sz w:val="20"/>
                <w:szCs w:val="20"/>
              </w:rPr>
              <w:lastRenderedPageBreak/>
              <w:t>World Book Day</w:t>
            </w:r>
          </w:p>
          <w:p w14:paraId="6BF94F5E" w14:textId="77777777" w:rsidR="0073023D" w:rsidRPr="00C13D06" w:rsidRDefault="002575EC">
            <w:pPr>
              <w:jc w:val="center"/>
              <w:rPr>
                <w:sz w:val="20"/>
                <w:szCs w:val="20"/>
              </w:rPr>
            </w:pPr>
            <w:r w:rsidRPr="00C13D06">
              <w:rPr>
                <w:sz w:val="20"/>
                <w:szCs w:val="20"/>
              </w:rPr>
              <w:t>British Science Week</w:t>
            </w:r>
          </w:p>
          <w:p w14:paraId="5666CBE6" w14:textId="77777777" w:rsidR="0073023D" w:rsidRPr="00C13D06" w:rsidRDefault="002575EC">
            <w:pPr>
              <w:jc w:val="center"/>
              <w:rPr>
                <w:sz w:val="20"/>
                <w:szCs w:val="20"/>
              </w:rPr>
            </w:pPr>
            <w:r w:rsidRPr="00C13D06">
              <w:rPr>
                <w:sz w:val="20"/>
                <w:szCs w:val="20"/>
              </w:rPr>
              <w:t>World Poetry Day</w:t>
            </w:r>
          </w:p>
          <w:p w14:paraId="40A90F0C" w14:textId="77777777" w:rsidR="0073023D" w:rsidRPr="00C13D06" w:rsidRDefault="002575EC">
            <w:pPr>
              <w:jc w:val="center"/>
              <w:rPr>
                <w:sz w:val="20"/>
                <w:szCs w:val="20"/>
              </w:rPr>
            </w:pPr>
            <w:r w:rsidRPr="00C13D06">
              <w:rPr>
                <w:sz w:val="20"/>
                <w:szCs w:val="20"/>
              </w:rPr>
              <w:t>World Book Day</w:t>
            </w:r>
          </w:p>
          <w:p w14:paraId="30B306B1" w14:textId="77777777" w:rsidR="0073023D" w:rsidRPr="00C13D06" w:rsidRDefault="002575EC">
            <w:pPr>
              <w:jc w:val="center"/>
              <w:rPr>
                <w:sz w:val="20"/>
                <w:szCs w:val="20"/>
              </w:rPr>
            </w:pPr>
            <w:r w:rsidRPr="00C13D06">
              <w:rPr>
                <w:sz w:val="20"/>
                <w:szCs w:val="20"/>
              </w:rPr>
              <w:t>Library Visits</w:t>
            </w:r>
          </w:p>
          <w:p w14:paraId="5F148B24" w14:textId="77777777" w:rsidR="0073023D" w:rsidRPr="00C13D06" w:rsidRDefault="002575EC">
            <w:pPr>
              <w:jc w:val="center"/>
              <w:rPr>
                <w:sz w:val="20"/>
                <w:szCs w:val="20"/>
              </w:rPr>
            </w:pPr>
            <w:r w:rsidRPr="00C13D06">
              <w:rPr>
                <w:sz w:val="20"/>
                <w:szCs w:val="20"/>
              </w:rPr>
              <w:t>Science Week</w:t>
            </w:r>
          </w:p>
          <w:p w14:paraId="322AD1ED" w14:textId="77777777" w:rsidR="0073023D" w:rsidRPr="00C13D06" w:rsidRDefault="002575EC">
            <w:pPr>
              <w:jc w:val="center"/>
              <w:rPr>
                <w:sz w:val="20"/>
                <w:szCs w:val="20"/>
              </w:rPr>
            </w:pPr>
            <w:r w:rsidRPr="00C13D06">
              <w:rPr>
                <w:sz w:val="20"/>
                <w:szCs w:val="20"/>
              </w:rPr>
              <w:t>Plastic Pollution Count</w:t>
            </w:r>
          </w:p>
          <w:p w14:paraId="2FC42F84" w14:textId="77777777" w:rsidR="0073023D" w:rsidRPr="00C13D06" w:rsidRDefault="002575EC">
            <w:pPr>
              <w:jc w:val="center"/>
              <w:rPr>
                <w:sz w:val="20"/>
                <w:szCs w:val="20"/>
              </w:rPr>
            </w:pPr>
            <w:r w:rsidRPr="00C13D06">
              <w:rPr>
                <w:sz w:val="20"/>
                <w:szCs w:val="20"/>
              </w:rPr>
              <w:t>Mental Health Week</w:t>
            </w:r>
          </w:p>
          <w:p w14:paraId="145F9A32" w14:textId="77777777" w:rsidR="0073023D" w:rsidRPr="00C13D06" w:rsidRDefault="002575EC">
            <w:pPr>
              <w:jc w:val="center"/>
              <w:rPr>
                <w:sz w:val="20"/>
                <w:szCs w:val="20"/>
              </w:rPr>
            </w:pPr>
            <w:r w:rsidRPr="00C13D06">
              <w:rPr>
                <w:sz w:val="20"/>
                <w:szCs w:val="20"/>
              </w:rPr>
              <w:t>After School Clubs: Multi-Sports, Girls Football, Boys Football.</w:t>
            </w:r>
          </w:p>
          <w:p w14:paraId="32AB2F54" w14:textId="77777777" w:rsidR="0073023D" w:rsidRPr="00C13D06" w:rsidRDefault="0073023D">
            <w:pPr>
              <w:jc w:val="center"/>
              <w:rPr>
                <w:b/>
                <w:bCs/>
                <w:sz w:val="20"/>
                <w:szCs w:val="20"/>
              </w:rPr>
            </w:pPr>
          </w:p>
          <w:p w14:paraId="6C438813" w14:textId="77777777" w:rsidR="0073023D" w:rsidRPr="00C13D06" w:rsidRDefault="0073023D">
            <w:pPr>
              <w:jc w:val="center"/>
              <w:rPr>
                <w:b/>
                <w:bCs/>
                <w:sz w:val="20"/>
                <w:szCs w:val="20"/>
              </w:rPr>
            </w:pPr>
          </w:p>
        </w:tc>
        <w:tc>
          <w:tcPr>
            <w:tcW w:w="4170" w:type="dxa"/>
            <w:gridSpan w:val="2"/>
          </w:tcPr>
          <w:p w14:paraId="75C82394" w14:textId="77777777" w:rsidR="0073023D" w:rsidRPr="00C13D06" w:rsidRDefault="002575EC">
            <w:pPr>
              <w:jc w:val="center"/>
              <w:rPr>
                <w:sz w:val="20"/>
                <w:szCs w:val="20"/>
              </w:rPr>
            </w:pPr>
            <w:r w:rsidRPr="00C13D06">
              <w:rPr>
                <w:sz w:val="20"/>
                <w:szCs w:val="20"/>
              </w:rPr>
              <w:lastRenderedPageBreak/>
              <w:t>River Thames-Geography</w:t>
            </w:r>
          </w:p>
          <w:p w14:paraId="1A09ED83" w14:textId="77777777" w:rsidR="0073023D" w:rsidRPr="00C13D06" w:rsidRDefault="002575EC">
            <w:pPr>
              <w:jc w:val="center"/>
              <w:rPr>
                <w:sz w:val="20"/>
                <w:szCs w:val="20"/>
              </w:rPr>
            </w:pPr>
            <w:r w:rsidRPr="00C13D06">
              <w:rPr>
                <w:sz w:val="20"/>
                <w:szCs w:val="20"/>
              </w:rPr>
              <w:t>Walk to School Week</w:t>
            </w:r>
          </w:p>
          <w:p w14:paraId="09E9811A" w14:textId="77777777" w:rsidR="0073023D" w:rsidRPr="00C13D06" w:rsidRDefault="002575EC">
            <w:pPr>
              <w:jc w:val="center"/>
              <w:rPr>
                <w:sz w:val="20"/>
                <w:szCs w:val="20"/>
              </w:rPr>
            </w:pPr>
            <w:proofErr w:type="spellStart"/>
            <w:r w:rsidRPr="00C13D06">
              <w:rPr>
                <w:sz w:val="20"/>
                <w:szCs w:val="20"/>
              </w:rPr>
              <w:lastRenderedPageBreak/>
              <w:t>Laudato</w:t>
            </w:r>
            <w:proofErr w:type="spellEnd"/>
            <w:r w:rsidRPr="00C13D06">
              <w:rPr>
                <w:sz w:val="20"/>
                <w:szCs w:val="20"/>
              </w:rPr>
              <w:t xml:space="preserve"> Si Day (Earth Day)</w:t>
            </w:r>
          </w:p>
          <w:p w14:paraId="5E0A72FF" w14:textId="77777777" w:rsidR="0073023D" w:rsidRPr="00C13D06" w:rsidRDefault="002575EC">
            <w:pPr>
              <w:jc w:val="center"/>
              <w:rPr>
                <w:sz w:val="20"/>
                <w:szCs w:val="20"/>
              </w:rPr>
            </w:pPr>
            <w:r w:rsidRPr="00C13D06">
              <w:rPr>
                <w:sz w:val="20"/>
                <w:szCs w:val="20"/>
              </w:rPr>
              <w:t>Whole School Live Farm Visit</w:t>
            </w:r>
          </w:p>
          <w:p w14:paraId="51EA9573" w14:textId="77777777" w:rsidR="0073023D" w:rsidRPr="00C13D06" w:rsidRDefault="002575EC">
            <w:pPr>
              <w:jc w:val="center"/>
              <w:rPr>
                <w:sz w:val="20"/>
                <w:szCs w:val="20"/>
              </w:rPr>
            </w:pPr>
            <w:r w:rsidRPr="00C13D06">
              <w:rPr>
                <w:sz w:val="20"/>
                <w:szCs w:val="20"/>
              </w:rPr>
              <w:t>Sports Day</w:t>
            </w:r>
          </w:p>
          <w:p w14:paraId="2F743D70" w14:textId="77777777" w:rsidR="0073023D" w:rsidRPr="00C13D06" w:rsidRDefault="002575EC">
            <w:pPr>
              <w:jc w:val="center"/>
              <w:rPr>
                <w:sz w:val="20"/>
                <w:szCs w:val="20"/>
              </w:rPr>
            </w:pPr>
            <w:r w:rsidRPr="00C13D06">
              <w:rPr>
                <w:sz w:val="20"/>
                <w:szCs w:val="20"/>
              </w:rPr>
              <w:t>Library Visits</w:t>
            </w:r>
          </w:p>
          <w:p w14:paraId="1965B14E" w14:textId="77777777" w:rsidR="0073023D" w:rsidRPr="00C13D06" w:rsidRDefault="002575EC">
            <w:pPr>
              <w:jc w:val="center"/>
              <w:rPr>
                <w:sz w:val="20"/>
                <w:szCs w:val="20"/>
              </w:rPr>
            </w:pPr>
            <w:r w:rsidRPr="00C13D06">
              <w:rPr>
                <w:sz w:val="20"/>
                <w:szCs w:val="20"/>
              </w:rPr>
              <w:t>After School Clubs: Multi-Sports, Girls Football, Boys Football.</w:t>
            </w:r>
          </w:p>
          <w:p w14:paraId="6D4FB8FA" w14:textId="77777777" w:rsidR="0073023D" w:rsidRPr="00C13D06" w:rsidRDefault="002575EC">
            <w:pPr>
              <w:jc w:val="center"/>
              <w:rPr>
                <w:b/>
                <w:bCs/>
                <w:sz w:val="20"/>
                <w:szCs w:val="20"/>
              </w:rPr>
            </w:pPr>
            <w:r w:rsidRPr="00C13D06">
              <w:rPr>
                <w:sz w:val="20"/>
                <w:szCs w:val="20"/>
              </w:rPr>
              <w:t>Theatre Visits KS2</w:t>
            </w:r>
          </w:p>
          <w:p w14:paraId="26783F24" w14:textId="77777777" w:rsidR="0073023D" w:rsidRPr="00C13D06" w:rsidRDefault="0073023D">
            <w:pPr>
              <w:jc w:val="center"/>
              <w:rPr>
                <w:sz w:val="20"/>
                <w:szCs w:val="20"/>
              </w:rPr>
            </w:pPr>
          </w:p>
        </w:tc>
      </w:tr>
      <w:tr w:rsidR="0073023D" w14:paraId="320AB98E" w14:textId="77777777">
        <w:tc>
          <w:tcPr>
            <w:tcW w:w="1560" w:type="dxa"/>
          </w:tcPr>
          <w:p w14:paraId="1DCF35A3" w14:textId="77777777" w:rsidR="0073023D" w:rsidRDefault="002575EC">
            <w:pPr>
              <w:rPr>
                <w:b/>
                <w:bCs/>
              </w:rPr>
            </w:pPr>
            <w:r>
              <w:rPr>
                <w:b/>
                <w:bCs/>
              </w:rPr>
              <w:lastRenderedPageBreak/>
              <w:t>Religious Events</w:t>
            </w:r>
          </w:p>
        </w:tc>
        <w:tc>
          <w:tcPr>
            <w:tcW w:w="4230" w:type="dxa"/>
            <w:gridSpan w:val="4"/>
          </w:tcPr>
          <w:p w14:paraId="314975C6" w14:textId="77777777" w:rsidR="0073023D" w:rsidRPr="00C13D06" w:rsidRDefault="002575EC">
            <w:pPr>
              <w:jc w:val="center"/>
              <w:rPr>
                <w:sz w:val="20"/>
                <w:szCs w:val="20"/>
              </w:rPr>
            </w:pPr>
            <w:r w:rsidRPr="00C13D06">
              <w:rPr>
                <w:sz w:val="20"/>
                <w:szCs w:val="20"/>
              </w:rPr>
              <w:t>Whole School Mass</w:t>
            </w:r>
          </w:p>
          <w:p w14:paraId="6A37F250" w14:textId="77777777" w:rsidR="0073023D" w:rsidRPr="00C13D06" w:rsidRDefault="002575EC">
            <w:pPr>
              <w:jc w:val="center"/>
              <w:rPr>
                <w:sz w:val="20"/>
                <w:szCs w:val="20"/>
              </w:rPr>
            </w:pPr>
            <w:r w:rsidRPr="00C13D06">
              <w:rPr>
                <w:sz w:val="20"/>
                <w:szCs w:val="20"/>
              </w:rPr>
              <w:t>Stay &amp; Pray- Year 4</w:t>
            </w:r>
          </w:p>
          <w:p w14:paraId="7F57C88A" w14:textId="77777777" w:rsidR="0073023D" w:rsidRPr="00C13D06" w:rsidRDefault="002575EC">
            <w:pPr>
              <w:jc w:val="center"/>
              <w:rPr>
                <w:sz w:val="20"/>
                <w:szCs w:val="20"/>
              </w:rPr>
            </w:pPr>
            <w:r w:rsidRPr="00C13D06">
              <w:rPr>
                <w:sz w:val="20"/>
                <w:szCs w:val="20"/>
              </w:rPr>
              <w:t>CAFOD National Assembly for Primary School</w:t>
            </w:r>
          </w:p>
          <w:p w14:paraId="65B56266" w14:textId="77777777" w:rsidR="0073023D" w:rsidRPr="00C13D06" w:rsidRDefault="002575EC">
            <w:pPr>
              <w:jc w:val="center"/>
              <w:rPr>
                <w:sz w:val="20"/>
                <w:szCs w:val="20"/>
              </w:rPr>
            </w:pPr>
            <w:r w:rsidRPr="00C13D06">
              <w:rPr>
                <w:sz w:val="20"/>
                <w:szCs w:val="20"/>
              </w:rPr>
              <w:t>Feast Day Assemblies</w:t>
            </w:r>
          </w:p>
          <w:p w14:paraId="7A8CBE17" w14:textId="77777777" w:rsidR="0073023D" w:rsidRPr="00C13D06" w:rsidRDefault="002575EC">
            <w:pPr>
              <w:jc w:val="center"/>
              <w:rPr>
                <w:sz w:val="20"/>
                <w:szCs w:val="20"/>
              </w:rPr>
            </w:pPr>
            <w:r w:rsidRPr="00C13D06">
              <w:rPr>
                <w:sz w:val="20"/>
                <w:szCs w:val="20"/>
              </w:rPr>
              <w:t>Gospel Assemblies</w:t>
            </w:r>
          </w:p>
          <w:p w14:paraId="04656CCC" w14:textId="77777777" w:rsidR="0073023D" w:rsidRPr="00C13D06" w:rsidRDefault="002575EC">
            <w:pPr>
              <w:jc w:val="center"/>
              <w:rPr>
                <w:sz w:val="20"/>
                <w:szCs w:val="20"/>
              </w:rPr>
            </w:pPr>
            <w:r w:rsidRPr="00C13D06">
              <w:rPr>
                <w:sz w:val="20"/>
                <w:szCs w:val="20"/>
              </w:rPr>
              <w:t>Education Sunday</w:t>
            </w:r>
          </w:p>
          <w:p w14:paraId="420B8C13" w14:textId="77777777" w:rsidR="0073023D" w:rsidRPr="00C13D06" w:rsidRDefault="002575EC">
            <w:pPr>
              <w:jc w:val="center"/>
              <w:rPr>
                <w:sz w:val="20"/>
                <w:szCs w:val="20"/>
              </w:rPr>
            </w:pPr>
            <w:r w:rsidRPr="00C13D06">
              <w:rPr>
                <w:sz w:val="20"/>
                <w:szCs w:val="20"/>
              </w:rPr>
              <w:t>Year 6 Whole School Liturgy- St Francis of Assisi</w:t>
            </w:r>
          </w:p>
          <w:p w14:paraId="5009970F" w14:textId="77777777" w:rsidR="0073023D" w:rsidRPr="00C13D06" w:rsidRDefault="002575EC">
            <w:pPr>
              <w:jc w:val="center"/>
              <w:rPr>
                <w:sz w:val="20"/>
                <w:szCs w:val="20"/>
              </w:rPr>
            </w:pPr>
            <w:r w:rsidRPr="00C13D06">
              <w:rPr>
                <w:sz w:val="20"/>
                <w:szCs w:val="20"/>
              </w:rPr>
              <w:t>St Vincent de Paul</w:t>
            </w:r>
          </w:p>
          <w:p w14:paraId="1AF4F258" w14:textId="77777777" w:rsidR="0073023D" w:rsidRPr="00C13D06" w:rsidRDefault="002575EC">
            <w:pPr>
              <w:jc w:val="center"/>
              <w:rPr>
                <w:sz w:val="20"/>
                <w:szCs w:val="20"/>
              </w:rPr>
            </w:pPr>
            <w:r w:rsidRPr="00C13D06">
              <w:rPr>
                <w:sz w:val="20"/>
                <w:szCs w:val="20"/>
              </w:rPr>
              <w:t>Archangels Feast Day</w:t>
            </w:r>
          </w:p>
          <w:p w14:paraId="4201CFEB" w14:textId="77777777" w:rsidR="0073023D" w:rsidRPr="00C13D06" w:rsidRDefault="002575EC">
            <w:pPr>
              <w:jc w:val="center"/>
              <w:rPr>
                <w:sz w:val="20"/>
                <w:szCs w:val="20"/>
              </w:rPr>
            </w:pPr>
            <w:r w:rsidRPr="00C13D06">
              <w:rPr>
                <w:sz w:val="20"/>
                <w:szCs w:val="20"/>
              </w:rPr>
              <w:t>Saint Therese of the Child Jesus</w:t>
            </w:r>
          </w:p>
          <w:p w14:paraId="5A923BD1" w14:textId="77777777" w:rsidR="0073023D" w:rsidRPr="00C13D06" w:rsidRDefault="002575EC">
            <w:pPr>
              <w:jc w:val="center"/>
              <w:rPr>
                <w:sz w:val="20"/>
                <w:szCs w:val="20"/>
              </w:rPr>
            </w:pPr>
            <w:r w:rsidRPr="00C13D06">
              <w:rPr>
                <w:sz w:val="20"/>
                <w:szCs w:val="20"/>
              </w:rPr>
              <w:t>Year 5- Harvest Assembly</w:t>
            </w:r>
          </w:p>
          <w:p w14:paraId="370DABC6" w14:textId="77777777" w:rsidR="0073023D" w:rsidRPr="00C13D06" w:rsidRDefault="002575EC">
            <w:pPr>
              <w:jc w:val="center"/>
              <w:rPr>
                <w:sz w:val="20"/>
                <w:szCs w:val="20"/>
              </w:rPr>
            </w:pPr>
            <w:r w:rsidRPr="00C13D06">
              <w:rPr>
                <w:sz w:val="20"/>
                <w:szCs w:val="20"/>
              </w:rPr>
              <w:t>CAFOD Harvest Fast Day</w:t>
            </w:r>
          </w:p>
          <w:p w14:paraId="2283A585" w14:textId="77777777" w:rsidR="0073023D" w:rsidRPr="00C13D06" w:rsidRDefault="002575EC">
            <w:pPr>
              <w:jc w:val="center"/>
              <w:rPr>
                <w:sz w:val="20"/>
                <w:szCs w:val="20"/>
              </w:rPr>
            </w:pPr>
            <w:r w:rsidRPr="00C13D06">
              <w:rPr>
                <w:sz w:val="20"/>
                <w:szCs w:val="20"/>
              </w:rPr>
              <w:t>Ealing Deanery Mass</w:t>
            </w:r>
          </w:p>
          <w:p w14:paraId="2F71A9F2" w14:textId="77777777" w:rsidR="0073023D" w:rsidRPr="00C13D06" w:rsidRDefault="002575EC">
            <w:pPr>
              <w:jc w:val="center"/>
              <w:rPr>
                <w:sz w:val="20"/>
                <w:szCs w:val="20"/>
              </w:rPr>
            </w:pPr>
            <w:r w:rsidRPr="00C13D06">
              <w:rPr>
                <w:sz w:val="20"/>
                <w:szCs w:val="20"/>
              </w:rPr>
              <w:t>Our Lady of the Rosary</w:t>
            </w:r>
          </w:p>
          <w:p w14:paraId="36917F75" w14:textId="77777777" w:rsidR="0073023D" w:rsidRPr="00C13D06" w:rsidRDefault="002575EC">
            <w:pPr>
              <w:jc w:val="center"/>
              <w:rPr>
                <w:sz w:val="20"/>
                <w:szCs w:val="20"/>
              </w:rPr>
            </w:pPr>
            <w:r w:rsidRPr="00C13D06">
              <w:rPr>
                <w:sz w:val="20"/>
                <w:szCs w:val="20"/>
              </w:rPr>
              <w:t>Diwali Celebrations</w:t>
            </w:r>
          </w:p>
          <w:p w14:paraId="06D37D7B" w14:textId="77777777" w:rsidR="0073023D" w:rsidRPr="00C13D06" w:rsidRDefault="002575EC">
            <w:pPr>
              <w:jc w:val="center"/>
              <w:rPr>
                <w:sz w:val="20"/>
                <w:szCs w:val="20"/>
              </w:rPr>
            </w:pPr>
            <w:r w:rsidRPr="00C13D06">
              <w:rPr>
                <w:sz w:val="20"/>
                <w:szCs w:val="20"/>
              </w:rPr>
              <w:t>All Saints Holy Day of Obligation</w:t>
            </w:r>
          </w:p>
          <w:p w14:paraId="7A818037" w14:textId="77777777" w:rsidR="0073023D" w:rsidRPr="00C13D06" w:rsidRDefault="002575EC">
            <w:pPr>
              <w:jc w:val="center"/>
              <w:rPr>
                <w:sz w:val="20"/>
                <w:szCs w:val="20"/>
              </w:rPr>
            </w:pPr>
            <w:r w:rsidRPr="00C13D06">
              <w:rPr>
                <w:sz w:val="20"/>
                <w:szCs w:val="20"/>
              </w:rPr>
              <w:t>Guru Nanak Birthday</w:t>
            </w:r>
          </w:p>
          <w:p w14:paraId="5520C872" w14:textId="77777777" w:rsidR="0073023D" w:rsidRPr="00C13D06" w:rsidRDefault="002575EC">
            <w:pPr>
              <w:jc w:val="center"/>
              <w:rPr>
                <w:sz w:val="20"/>
                <w:szCs w:val="20"/>
              </w:rPr>
            </w:pPr>
            <w:r w:rsidRPr="00C13D06">
              <w:rPr>
                <w:sz w:val="20"/>
                <w:szCs w:val="20"/>
              </w:rPr>
              <w:t>UN Climate Change Conference (COP 30)</w:t>
            </w:r>
          </w:p>
          <w:p w14:paraId="65B6B107" w14:textId="77777777" w:rsidR="0073023D" w:rsidRPr="00C13D06" w:rsidRDefault="002575EC">
            <w:pPr>
              <w:jc w:val="center"/>
              <w:rPr>
                <w:sz w:val="20"/>
                <w:szCs w:val="20"/>
              </w:rPr>
            </w:pPr>
            <w:r w:rsidRPr="00C13D06">
              <w:rPr>
                <w:sz w:val="20"/>
                <w:szCs w:val="20"/>
              </w:rPr>
              <w:t>Remembrance Day- Memorial</w:t>
            </w:r>
          </w:p>
          <w:p w14:paraId="2CB23DCC" w14:textId="77777777" w:rsidR="0073023D" w:rsidRPr="00C13D06" w:rsidRDefault="002575EC">
            <w:pPr>
              <w:jc w:val="center"/>
              <w:rPr>
                <w:sz w:val="20"/>
                <w:szCs w:val="20"/>
              </w:rPr>
            </w:pPr>
            <w:r w:rsidRPr="00C13D06">
              <w:rPr>
                <w:sz w:val="20"/>
                <w:szCs w:val="20"/>
              </w:rPr>
              <w:t>CAFOD Jubilee Celebration</w:t>
            </w:r>
          </w:p>
          <w:p w14:paraId="4CF9964C" w14:textId="77777777" w:rsidR="0073023D" w:rsidRPr="00C13D06" w:rsidRDefault="002575EC">
            <w:pPr>
              <w:jc w:val="center"/>
              <w:rPr>
                <w:sz w:val="20"/>
                <w:szCs w:val="20"/>
              </w:rPr>
            </w:pPr>
            <w:r w:rsidRPr="00C13D06">
              <w:rPr>
                <w:sz w:val="20"/>
                <w:szCs w:val="20"/>
              </w:rPr>
              <w:t>Advent Liturgy- Father Peter</w:t>
            </w:r>
          </w:p>
          <w:p w14:paraId="1E07BDA0" w14:textId="77777777" w:rsidR="0073023D" w:rsidRPr="00C13D06" w:rsidRDefault="002575EC">
            <w:pPr>
              <w:jc w:val="center"/>
              <w:rPr>
                <w:sz w:val="20"/>
                <w:szCs w:val="20"/>
              </w:rPr>
            </w:pPr>
            <w:r w:rsidRPr="00C13D06">
              <w:rPr>
                <w:sz w:val="20"/>
                <w:szCs w:val="20"/>
              </w:rPr>
              <w:t>Advent Liturgies</w:t>
            </w:r>
          </w:p>
          <w:p w14:paraId="2A0258B3" w14:textId="77777777" w:rsidR="0073023D" w:rsidRPr="00C13D06" w:rsidRDefault="002575EC">
            <w:pPr>
              <w:jc w:val="center"/>
              <w:rPr>
                <w:sz w:val="20"/>
                <w:szCs w:val="20"/>
              </w:rPr>
            </w:pPr>
            <w:r w:rsidRPr="00C13D06">
              <w:rPr>
                <w:sz w:val="20"/>
                <w:szCs w:val="20"/>
              </w:rPr>
              <w:t>EYFS Nativity</w:t>
            </w:r>
          </w:p>
          <w:p w14:paraId="37119FFF" w14:textId="77777777" w:rsidR="0073023D" w:rsidRPr="00C13D06" w:rsidRDefault="002575EC">
            <w:pPr>
              <w:jc w:val="center"/>
              <w:rPr>
                <w:sz w:val="20"/>
                <w:szCs w:val="20"/>
              </w:rPr>
            </w:pPr>
            <w:r w:rsidRPr="00C13D06">
              <w:rPr>
                <w:sz w:val="20"/>
                <w:szCs w:val="20"/>
              </w:rPr>
              <w:lastRenderedPageBreak/>
              <w:t>KS1 Nativity</w:t>
            </w:r>
          </w:p>
          <w:p w14:paraId="3A33D2BA" w14:textId="77777777" w:rsidR="0073023D" w:rsidRPr="00C13D06" w:rsidRDefault="002575EC">
            <w:pPr>
              <w:jc w:val="center"/>
              <w:rPr>
                <w:sz w:val="20"/>
                <w:szCs w:val="20"/>
              </w:rPr>
            </w:pPr>
            <w:r w:rsidRPr="00C13D06">
              <w:rPr>
                <w:sz w:val="20"/>
                <w:szCs w:val="20"/>
              </w:rPr>
              <w:t>Reconciliation KS2</w:t>
            </w:r>
          </w:p>
          <w:p w14:paraId="71280248" w14:textId="77777777" w:rsidR="0073023D" w:rsidRPr="00C13D06" w:rsidRDefault="002575EC">
            <w:pPr>
              <w:jc w:val="center"/>
              <w:rPr>
                <w:sz w:val="20"/>
                <w:szCs w:val="20"/>
              </w:rPr>
            </w:pPr>
            <w:r w:rsidRPr="00C13D06">
              <w:rPr>
                <w:sz w:val="20"/>
                <w:szCs w:val="20"/>
              </w:rPr>
              <w:t>Carol Service for Parents</w:t>
            </w:r>
          </w:p>
          <w:p w14:paraId="26EC86C2" w14:textId="77777777" w:rsidR="0073023D" w:rsidRPr="00C13D06" w:rsidRDefault="0073023D">
            <w:pPr>
              <w:jc w:val="center"/>
              <w:rPr>
                <w:sz w:val="20"/>
                <w:szCs w:val="20"/>
              </w:rPr>
            </w:pPr>
          </w:p>
        </w:tc>
        <w:tc>
          <w:tcPr>
            <w:tcW w:w="4770" w:type="dxa"/>
            <w:gridSpan w:val="4"/>
          </w:tcPr>
          <w:p w14:paraId="5AFA8B07" w14:textId="77777777" w:rsidR="0073023D" w:rsidRPr="00C13D06" w:rsidRDefault="002575EC">
            <w:pPr>
              <w:jc w:val="center"/>
              <w:rPr>
                <w:sz w:val="20"/>
                <w:szCs w:val="20"/>
              </w:rPr>
            </w:pPr>
            <w:r w:rsidRPr="00C13D06">
              <w:rPr>
                <w:sz w:val="20"/>
                <w:szCs w:val="20"/>
              </w:rPr>
              <w:lastRenderedPageBreak/>
              <w:t>Feast of the Epiphany Mass</w:t>
            </w:r>
          </w:p>
          <w:p w14:paraId="58B4817B" w14:textId="77777777" w:rsidR="0073023D" w:rsidRPr="00C13D06" w:rsidRDefault="002575EC">
            <w:pPr>
              <w:jc w:val="center"/>
              <w:rPr>
                <w:sz w:val="20"/>
                <w:szCs w:val="20"/>
              </w:rPr>
            </w:pPr>
            <w:r w:rsidRPr="00C13D06">
              <w:rPr>
                <w:sz w:val="20"/>
                <w:szCs w:val="20"/>
              </w:rPr>
              <w:t>Stay &amp; Pray- Year 4</w:t>
            </w:r>
          </w:p>
          <w:p w14:paraId="1FD821C7" w14:textId="77777777" w:rsidR="0073023D" w:rsidRPr="00C13D06" w:rsidRDefault="002575EC">
            <w:pPr>
              <w:jc w:val="center"/>
              <w:rPr>
                <w:sz w:val="20"/>
                <w:szCs w:val="20"/>
              </w:rPr>
            </w:pPr>
            <w:r w:rsidRPr="00C13D06">
              <w:rPr>
                <w:sz w:val="20"/>
                <w:szCs w:val="20"/>
              </w:rPr>
              <w:t>Presentation of the Lord</w:t>
            </w:r>
          </w:p>
          <w:p w14:paraId="41949DD1" w14:textId="77777777" w:rsidR="0073023D" w:rsidRPr="00C13D06" w:rsidRDefault="002575EC">
            <w:pPr>
              <w:jc w:val="center"/>
              <w:rPr>
                <w:sz w:val="20"/>
                <w:szCs w:val="20"/>
              </w:rPr>
            </w:pPr>
            <w:r w:rsidRPr="00C13D06">
              <w:rPr>
                <w:sz w:val="20"/>
                <w:szCs w:val="20"/>
              </w:rPr>
              <w:t>Mardi Gras celebration and parade</w:t>
            </w:r>
          </w:p>
          <w:p w14:paraId="7D77428C" w14:textId="77777777" w:rsidR="0073023D" w:rsidRPr="00C13D06" w:rsidRDefault="002575EC">
            <w:pPr>
              <w:jc w:val="center"/>
              <w:rPr>
                <w:sz w:val="20"/>
                <w:szCs w:val="20"/>
              </w:rPr>
            </w:pPr>
            <w:r w:rsidRPr="00C13D06">
              <w:rPr>
                <w:sz w:val="20"/>
                <w:szCs w:val="20"/>
              </w:rPr>
              <w:t>Family Fast Day</w:t>
            </w:r>
          </w:p>
          <w:p w14:paraId="6340FD14" w14:textId="77777777" w:rsidR="0073023D" w:rsidRPr="00C13D06" w:rsidRDefault="002575EC">
            <w:pPr>
              <w:jc w:val="center"/>
              <w:rPr>
                <w:sz w:val="20"/>
                <w:szCs w:val="20"/>
              </w:rPr>
            </w:pPr>
            <w:r w:rsidRPr="00C13D06">
              <w:rPr>
                <w:sz w:val="20"/>
                <w:szCs w:val="20"/>
              </w:rPr>
              <w:t>Lent Liturgies- KS2</w:t>
            </w:r>
          </w:p>
          <w:p w14:paraId="4F39CACC" w14:textId="77777777" w:rsidR="0073023D" w:rsidRPr="00C13D06" w:rsidRDefault="002575EC">
            <w:pPr>
              <w:jc w:val="center"/>
              <w:rPr>
                <w:sz w:val="20"/>
                <w:szCs w:val="20"/>
              </w:rPr>
            </w:pPr>
            <w:r w:rsidRPr="00C13D06">
              <w:rPr>
                <w:sz w:val="20"/>
                <w:szCs w:val="20"/>
              </w:rPr>
              <w:t>Palm Sunday</w:t>
            </w:r>
          </w:p>
          <w:p w14:paraId="7725C87A" w14:textId="77777777" w:rsidR="0073023D" w:rsidRPr="00C13D06" w:rsidRDefault="002575EC">
            <w:pPr>
              <w:jc w:val="center"/>
              <w:rPr>
                <w:sz w:val="20"/>
                <w:szCs w:val="20"/>
              </w:rPr>
            </w:pPr>
            <w:r w:rsidRPr="00C13D06">
              <w:rPr>
                <w:sz w:val="20"/>
                <w:szCs w:val="20"/>
              </w:rPr>
              <w:t>Holy Thursday-Last Supper</w:t>
            </w:r>
          </w:p>
          <w:p w14:paraId="7F88DE63" w14:textId="77777777" w:rsidR="0073023D" w:rsidRPr="00C13D06" w:rsidRDefault="002575EC">
            <w:pPr>
              <w:jc w:val="center"/>
              <w:rPr>
                <w:sz w:val="20"/>
                <w:szCs w:val="20"/>
              </w:rPr>
            </w:pPr>
            <w:r w:rsidRPr="00C13D06">
              <w:rPr>
                <w:sz w:val="20"/>
                <w:szCs w:val="20"/>
              </w:rPr>
              <w:t>Good Friday- Crucifixion</w:t>
            </w:r>
          </w:p>
          <w:p w14:paraId="40C875B9" w14:textId="77777777" w:rsidR="0073023D" w:rsidRPr="00C13D06" w:rsidRDefault="002575EC">
            <w:pPr>
              <w:jc w:val="center"/>
              <w:rPr>
                <w:sz w:val="20"/>
                <w:szCs w:val="20"/>
              </w:rPr>
            </w:pPr>
            <w:r w:rsidRPr="00C13D06">
              <w:rPr>
                <w:sz w:val="20"/>
                <w:szCs w:val="20"/>
              </w:rPr>
              <w:t>Resurrection</w:t>
            </w:r>
          </w:p>
          <w:p w14:paraId="65591A7D" w14:textId="77777777" w:rsidR="0073023D" w:rsidRPr="00C13D06" w:rsidRDefault="002575EC">
            <w:pPr>
              <w:jc w:val="center"/>
              <w:rPr>
                <w:sz w:val="20"/>
                <w:szCs w:val="20"/>
              </w:rPr>
            </w:pPr>
            <w:r w:rsidRPr="00C13D06">
              <w:rPr>
                <w:sz w:val="20"/>
                <w:szCs w:val="20"/>
              </w:rPr>
              <w:t>Reconciliation KS2</w:t>
            </w:r>
          </w:p>
          <w:p w14:paraId="265A16E9" w14:textId="77777777" w:rsidR="0073023D" w:rsidRPr="00C13D06" w:rsidRDefault="002575EC">
            <w:pPr>
              <w:jc w:val="center"/>
              <w:rPr>
                <w:sz w:val="20"/>
                <w:szCs w:val="20"/>
              </w:rPr>
            </w:pPr>
            <w:r w:rsidRPr="00C13D06">
              <w:rPr>
                <w:sz w:val="20"/>
                <w:szCs w:val="20"/>
              </w:rPr>
              <w:t>Stations of the Cross</w:t>
            </w:r>
          </w:p>
          <w:p w14:paraId="692DB8E4" w14:textId="77777777" w:rsidR="0073023D" w:rsidRPr="00C13D06" w:rsidRDefault="002575EC">
            <w:pPr>
              <w:jc w:val="center"/>
              <w:rPr>
                <w:sz w:val="20"/>
                <w:szCs w:val="20"/>
              </w:rPr>
            </w:pPr>
            <w:r w:rsidRPr="00C13D06">
              <w:rPr>
                <w:sz w:val="20"/>
                <w:szCs w:val="20"/>
              </w:rPr>
              <w:t>Mother’s Day</w:t>
            </w:r>
          </w:p>
          <w:p w14:paraId="1A1AF146" w14:textId="77777777" w:rsidR="0073023D" w:rsidRPr="00C13D06" w:rsidRDefault="0073023D">
            <w:pPr>
              <w:jc w:val="center"/>
              <w:rPr>
                <w:sz w:val="20"/>
                <w:szCs w:val="20"/>
              </w:rPr>
            </w:pPr>
          </w:p>
        </w:tc>
        <w:tc>
          <w:tcPr>
            <w:tcW w:w="4170" w:type="dxa"/>
            <w:gridSpan w:val="2"/>
          </w:tcPr>
          <w:p w14:paraId="16A6DA3B" w14:textId="77777777" w:rsidR="0073023D" w:rsidRPr="00C13D06" w:rsidRDefault="002575EC">
            <w:pPr>
              <w:jc w:val="center"/>
              <w:rPr>
                <w:sz w:val="20"/>
                <w:szCs w:val="20"/>
              </w:rPr>
            </w:pPr>
            <w:r w:rsidRPr="00C13D06">
              <w:rPr>
                <w:sz w:val="20"/>
                <w:szCs w:val="20"/>
              </w:rPr>
              <w:t>St Anselm’s Feast Day- Mass</w:t>
            </w:r>
          </w:p>
          <w:p w14:paraId="1A0ECE12" w14:textId="77777777" w:rsidR="0073023D" w:rsidRPr="00C13D06" w:rsidRDefault="002575EC">
            <w:pPr>
              <w:jc w:val="center"/>
              <w:rPr>
                <w:sz w:val="20"/>
                <w:szCs w:val="20"/>
              </w:rPr>
            </w:pPr>
            <w:r w:rsidRPr="00C13D06">
              <w:rPr>
                <w:sz w:val="20"/>
                <w:szCs w:val="20"/>
              </w:rPr>
              <w:t>Stay &amp; Pray- Year 4</w:t>
            </w:r>
          </w:p>
          <w:p w14:paraId="45044AB3" w14:textId="77777777" w:rsidR="0073023D" w:rsidRPr="00C13D06" w:rsidRDefault="002575EC">
            <w:pPr>
              <w:jc w:val="center"/>
              <w:rPr>
                <w:sz w:val="20"/>
                <w:szCs w:val="20"/>
              </w:rPr>
            </w:pPr>
            <w:proofErr w:type="spellStart"/>
            <w:r w:rsidRPr="00C13D06">
              <w:rPr>
                <w:sz w:val="20"/>
                <w:szCs w:val="20"/>
              </w:rPr>
              <w:t>Laudato</w:t>
            </w:r>
            <w:proofErr w:type="spellEnd"/>
            <w:r w:rsidRPr="00C13D06">
              <w:rPr>
                <w:sz w:val="20"/>
                <w:szCs w:val="20"/>
              </w:rPr>
              <w:t>-Si Day</w:t>
            </w:r>
          </w:p>
          <w:p w14:paraId="50B29DC7" w14:textId="77777777" w:rsidR="0073023D" w:rsidRPr="00C13D06" w:rsidRDefault="002575EC">
            <w:pPr>
              <w:jc w:val="center"/>
              <w:rPr>
                <w:sz w:val="20"/>
                <w:szCs w:val="20"/>
              </w:rPr>
            </w:pPr>
            <w:r w:rsidRPr="00C13D06">
              <w:rPr>
                <w:sz w:val="20"/>
                <w:szCs w:val="20"/>
              </w:rPr>
              <w:t>Rosary- Legion of Mary</w:t>
            </w:r>
          </w:p>
          <w:p w14:paraId="6F5BB295" w14:textId="77777777" w:rsidR="0073023D" w:rsidRPr="00C13D06" w:rsidRDefault="002575EC">
            <w:pPr>
              <w:jc w:val="center"/>
              <w:rPr>
                <w:sz w:val="20"/>
                <w:szCs w:val="20"/>
              </w:rPr>
            </w:pPr>
            <w:r w:rsidRPr="00C13D06">
              <w:rPr>
                <w:sz w:val="20"/>
                <w:szCs w:val="20"/>
              </w:rPr>
              <w:t>Rosary-Month of Mary</w:t>
            </w:r>
          </w:p>
          <w:p w14:paraId="2BDEEF6C" w14:textId="77777777" w:rsidR="0073023D" w:rsidRPr="00C13D06" w:rsidRDefault="002575EC">
            <w:pPr>
              <w:jc w:val="center"/>
              <w:rPr>
                <w:sz w:val="20"/>
                <w:szCs w:val="20"/>
              </w:rPr>
            </w:pPr>
            <w:r w:rsidRPr="00C13D06">
              <w:rPr>
                <w:sz w:val="20"/>
                <w:szCs w:val="20"/>
              </w:rPr>
              <w:t>Our Lady of Mary Procession</w:t>
            </w:r>
          </w:p>
          <w:p w14:paraId="2293CE4A" w14:textId="77777777" w:rsidR="0073023D" w:rsidRPr="00C13D06" w:rsidRDefault="002575EC">
            <w:pPr>
              <w:jc w:val="center"/>
              <w:rPr>
                <w:sz w:val="20"/>
                <w:szCs w:val="20"/>
              </w:rPr>
            </w:pPr>
            <w:r w:rsidRPr="00C13D06">
              <w:rPr>
                <w:sz w:val="20"/>
                <w:szCs w:val="20"/>
              </w:rPr>
              <w:t>St Joseph the Worker</w:t>
            </w:r>
          </w:p>
          <w:p w14:paraId="1B5DAE5F" w14:textId="77777777" w:rsidR="0073023D" w:rsidRPr="00C13D06" w:rsidRDefault="002575EC">
            <w:pPr>
              <w:jc w:val="center"/>
              <w:rPr>
                <w:sz w:val="20"/>
                <w:szCs w:val="20"/>
              </w:rPr>
            </w:pPr>
            <w:r w:rsidRPr="00C13D06">
              <w:rPr>
                <w:sz w:val="20"/>
                <w:szCs w:val="20"/>
              </w:rPr>
              <w:t>Father’s Day</w:t>
            </w:r>
          </w:p>
          <w:p w14:paraId="73F742E8" w14:textId="77777777" w:rsidR="0073023D" w:rsidRPr="00C13D06" w:rsidRDefault="002575EC">
            <w:pPr>
              <w:jc w:val="center"/>
              <w:rPr>
                <w:sz w:val="20"/>
                <w:szCs w:val="20"/>
              </w:rPr>
            </w:pPr>
            <w:r w:rsidRPr="00C13D06">
              <w:rPr>
                <w:sz w:val="20"/>
                <w:szCs w:val="20"/>
              </w:rPr>
              <w:t>Visits to other Faith’s</w:t>
            </w:r>
          </w:p>
          <w:p w14:paraId="6FCEBAA9" w14:textId="77777777" w:rsidR="0073023D" w:rsidRPr="00C13D06" w:rsidRDefault="002575EC">
            <w:pPr>
              <w:jc w:val="center"/>
              <w:rPr>
                <w:sz w:val="20"/>
                <w:szCs w:val="20"/>
              </w:rPr>
            </w:pPr>
            <w:r w:rsidRPr="00C13D06">
              <w:rPr>
                <w:sz w:val="20"/>
                <w:szCs w:val="20"/>
              </w:rPr>
              <w:t>SS Peter &amp; Paul Mass</w:t>
            </w:r>
          </w:p>
          <w:p w14:paraId="68DBD350" w14:textId="77777777" w:rsidR="0073023D" w:rsidRPr="00C13D06" w:rsidRDefault="002575EC">
            <w:pPr>
              <w:tabs>
                <w:tab w:val="left" w:pos="195"/>
              </w:tabs>
              <w:jc w:val="center"/>
              <w:rPr>
                <w:sz w:val="20"/>
                <w:szCs w:val="20"/>
              </w:rPr>
            </w:pPr>
            <w:r w:rsidRPr="00C13D06">
              <w:rPr>
                <w:sz w:val="20"/>
                <w:szCs w:val="20"/>
              </w:rPr>
              <w:t>Year 6 Leaver’s Mass</w:t>
            </w:r>
          </w:p>
          <w:p w14:paraId="54468FE2" w14:textId="77777777" w:rsidR="0073023D" w:rsidRPr="00C13D06" w:rsidRDefault="0073023D">
            <w:pPr>
              <w:jc w:val="center"/>
              <w:rPr>
                <w:sz w:val="20"/>
                <w:szCs w:val="20"/>
              </w:rPr>
            </w:pPr>
          </w:p>
        </w:tc>
      </w:tr>
    </w:tbl>
    <w:p w14:paraId="607D3801" w14:textId="77777777" w:rsidR="0073023D" w:rsidRDefault="0073023D"/>
    <w:sectPr w:rsidR="0073023D">
      <w:headerReference w:type="default" r:id="rId13"/>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B97C1" w14:textId="77777777" w:rsidR="00B4352E" w:rsidRDefault="002575EC">
      <w:pPr>
        <w:spacing w:after="0" w:line="240" w:lineRule="auto"/>
      </w:pPr>
      <w:r>
        <w:separator/>
      </w:r>
    </w:p>
  </w:endnote>
  <w:endnote w:type="continuationSeparator" w:id="0">
    <w:p w14:paraId="087E442F" w14:textId="77777777" w:rsidR="00B4352E" w:rsidRDefault="00257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BEFD1E6A-C270-4166-A2D4-AE9D4C5115B8}"/>
    <w:embedBold r:id="rId2" w:fontKey="{0775D619-1D62-4D37-89E5-55B913C5DE7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B9D07A55-608D-4ADB-BA3B-4FCD260E390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9471825-445A-4990-ABF2-C3AA778119A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2A134" w14:textId="77777777" w:rsidR="00B4352E" w:rsidRDefault="002575EC">
      <w:pPr>
        <w:spacing w:after="0" w:line="240" w:lineRule="auto"/>
      </w:pPr>
      <w:r>
        <w:separator/>
      </w:r>
    </w:p>
  </w:footnote>
  <w:footnote w:type="continuationSeparator" w:id="0">
    <w:p w14:paraId="00F86BE3" w14:textId="77777777" w:rsidR="00B4352E" w:rsidRDefault="002575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CFF9B" w14:textId="77777777" w:rsidR="0073023D" w:rsidRDefault="002575EC">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g">
          <w:drawing>
            <wp:anchor distT="0" distB="0" distL="114300" distR="114300" simplePos="0" relativeHeight="251658240" behindDoc="0" locked="0" layoutInCell="1" hidden="0" allowOverlap="1" wp14:anchorId="2F2A2DD3" wp14:editId="002CCA9A">
              <wp:simplePos x="0" y="0"/>
              <wp:positionH relativeFrom="column">
                <wp:posOffset>1584326</wp:posOffset>
              </wp:positionH>
              <wp:positionV relativeFrom="paragraph">
                <wp:posOffset>-141602</wp:posOffset>
              </wp:positionV>
              <wp:extent cx="5969000" cy="456248"/>
              <wp:effectExtent l="0" t="0" r="0" b="0"/>
              <wp:wrapNone/>
              <wp:docPr id="1" name=""/>
              <wp:cNvGraphicFramePr/>
              <a:graphic xmlns:a="http://schemas.openxmlformats.org/drawingml/2006/main">
                <a:graphicData uri="http://schemas.microsoft.com/office/word/2010/wordprocessingShape">
                  <wps:wsp>
                    <wps:cNvSpPr/>
                    <wps:spPr>
                      <a:xfrm>
                        <a:off x="2371025" y="3564100"/>
                        <a:ext cx="5949950" cy="431800"/>
                      </a:xfrm>
                      <a:prstGeom prst="rect">
                        <a:avLst/>
                      </a:prstGeom>
                      <a:solidFill>
                        <a:schemeClr val="lt1"/>
                      </a:solidFill>
                      <a:ln>
                        <a:noFill/>
                      </a:ln>
                    </wps:spPr>
                    <wps:txbx>
                      <w:txbxContent>
                        <w:p w14:paraId="3E24FECB" w14:textId="77777777" w:rsidR="0073023D" w:rsidRDefault="002575EC">
                          <w:pPr>
                            <w:spacing w:line="258" w:lineRule="auto"/>
                            <w:jc w:val="center"/>
                            <w:textDirection w:val="btLr"/>
                          </w:pPr>
                          <w:r>
                            <w:rPr>
                              <w:color w:val="000000"/>
                              <w:sz w:val="32"/>
                            </w:rPr>
                            <w:t xml:space="preserve">Year 4- Long Term Plan </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1584326</wp:posOffset>
              </wp:positionH>
              <wp:positionV relativeFrom="paragraph">
                <wp:posOffset>-141602</wp:posOffset>
              </wp:positionV>
              <wp:extent cx="5969000" cy="456248"/>
              <wp:effectExtent b="0" l="0" r="0" t="0"/>
              <wp:wrapNone/>
              <wp:docPr id="1"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5969000" cy="456248"/>
                      </a:xfrm>
                      <a:prstGeom prst="rect"/>
                      <a:ln/>
                    </pic:spPr>
                  </pic:pic>
                </a:graphicData>
              </a:graphic>
            </wp:anchor>
          </w:drawing>
        </mc:Fallback>
      </mc:AlternateContent>
    </w:r>
    <w:r>
      <w:rPr>
        <w:noProof/>
      </w:rPr>
      <w:drawing>
        <wp:anchor distT="0" distB="0" distL="114300" distR="114300" simplePos="0" relativeHeight="251659264" behindDoc="0" locked="0" layoutInCell="1" hidden="0" allowOverlap="1" wp14:anchorId="51652C58" wp14:editId="316300DD">
          <wp:simplePos x="0" y="0"/>
          <wp:positionH relativeFrom="column">
            <wp:posOffset>-159108</wp:posOffset>
          </wp:positionH>
          <wp:positionV relativeFrom="paragraph">
            <wp:posOffset>-306787</wp:posOffset>
          </wp:positionV>
          <wp:extent cx="500380" cy="715010"/>
          <wp:effectExtent l="0" t="0" r="0" b="0"/>
          <wp:wrapSquare wrapText="bothSides" distT="0" distB="0" distL="114300" distR="114300"/>
          <wp:docPr id="3" name="image4.jpg" descr="C:\Users\edhak.307\Pictures\St Anselm image.jpg"/>
          <wp:cNvGraphicFramePr/>
          <a:graphic xmlns:a="http://schemas.openxmlformats.org/drawingml/2006/main">
            <a:graphicData uri="http://schemas.openxmlformats.org/drawingml/2006/picture">
              <pic:pic xmlns:pic="http://schemas.openxmlformats.org/drawingml/2006/picture">
                <pic:nvPicPr>
                  <pic:cNvPr id="0" name="image4.jpg" descr="C:\Users\edhak.307\Pictures\St Anselm image.jpg"/>
                  <pic:cNvPicPr preferRelativeResize="0"/>
                </pic:nvPicPr>
                <pic:blipFill>
                  <a:blip r:embed="rId2"/>
                  <a:srcRect/>
                  <a:stretch>
                    <a:fillRect/>
                  </a:stretch>
                </pic:blipFill>
                <pic:spPr>
                  <a:xfrm>
                    <a:off x="0" y="0"/>
                    <a:ext cx="500380" cy="71501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23D"/>
    <w:rsid w:val="0001324B"/>
    <w:rsid w:val="00041F05"/>
    <w:rsid w:val="002575EC"/>
    <w:rsid w:val="002D0E8E"/>
    <w:rsid w:val="00365BCF"/>
    <w:rsid w:val="0073023D"/>
    <w:rsid w:val="00A15F18"/>
    <w:rsid w:val="00B4352E"/>
    <w:rsid w:val="00C13D06"/>
    <w:rsid w:val="00C64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2A0AB"/>
  <w15:docId w15:val="{311BEECD-A73D-4F85-A33A-0CF58353A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character" w:styleId="Strong">
    <w:name w:val="Strong"/>
    <w:basedOn w:val="DefaultParagraphFont"/>
    <w:uiPriority w:val="22"/>
    <w:qFormat/>
    <w:rsid w:val="00A15F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7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UbOHCzcMnzsLvuseuPyLpxc3fw==">CgMxLjA4AHIhMVByMk5SNU9PblhQMGxRVnZrU3YzVlFadzZSU0M0X1Vn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16</Pages>
  <Words>3751</Words>
  <Characters>21384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Savita Martis</dc:creator>
  <cp:lastModifiedBy>Savita Martis</cp:lastModifiedBy>
  <cp:revision>5</cp:revision>
  <dcterms:created xsi:type="dcterms:W3CDTF">2026-10-03T10:11:00Z</dcterms:created>
  <dcterms:modified xsi:type="dcterms:W3CDTF">2026-10-07T09:27:00Z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6be633ea3a5d27851f62a2715fc5671508c2021371cdea7dd4c5f86e7b5e2d63</vt:lpwstr>
  </property>
</Properties>
</file>